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33" w:rsidRPr="003E7939" w:rsidRDefault="00D86E1B" w:rsidP="00CC5433">
      <w:pPr>
        <w:pStyle w:val="a8"/>
        <w:jc w:val="center"/>
        <w:rPr>
          <w:rFonts w:ascii="Times New Roman" w:eastAsiaTheme="minorHAnsi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color w:val="auto"/>
          <w:spacing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218.7pt;margin-top:-50.25pt;width:49.5pt;height:44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" fillcolor="white [3201]" stroked="f" strokeweight=".5pt">
            <v:textbox>
              <w:txbxContent>
                <w:p w:rsidR="00C122B5" w:rsidRDefault="00C122B5" w:rsidP="00CC5433"/>
              </w:txbxContent>
            </v:textbox>
          </v:shape>
        </w:pict>
      </w:r>
      <w:r w:rsidR="00CC5433" w:rsidRPr="003E7939">
        <w:rPr>
          <w:rFonts w:ascii="Times New Roman" w:eastAsiaTheme="minorHAnsi" w:hAnsi="Times New Roman" w:cs="Times New Roman"/>
          <w:color w:val="auto"/>
          <w:spacing w:val="0"/>
          <w:sz w:val="28"/>
          <w:szCs w:val="28"/>
        </w:rPr>
        <w:t xml:space="preserve">МИНИСТЕРСТВО НАУКИ И ВЫСШЕГО ОБРАЗОВАНИЯ </w:t>
      </w:r>
    </w:p>
    <w:p w:rsidR="00CC5433" w:rsidRPr="003E7939" w:rsidRDefault="00CC5433" w:rsidP="00CC5433">
      <w:pPr>
        <w:pStyle w:val="a8"/>
        <w:jc w:val="center"/>
        <w:rPr>
          <w:rFonts w:ascii="Times New Roman" w:eastAsiaTheme="minorHAnsi" w:hAnsi="Times New Roman" w:cs="Times New Roman"/>
          <w:color w:val="auto"/>
          <w:spacing w:val="0"/>
          <w:sz w:val="28"/>
          <w:szCs w:val="28"/>
        </w:rPr>
      </w:pPr>
      <w:r w:rsidRPr="003E7939">
        <w:rPr>
          <w:rFonts w:ascii="Times New Roman" w:eastAsiaTheme="minorHAnsi" w:hAnsi="Times New Roman" w:cs="Times New Roman"/>
          <w:color w:val="auto"/>
          <w:spacing w:val="0"/>
          <w:sz w:val="28"/>
          <w:szCs w:val="28"/>
        </w:rPr>
        <w:t>РОССИЙСКОЙ ФЕДЕРАЦИИ</w:t>
      </w:r>
    </w:p>
    <w:p w:rsidR="00CC5433" w:rsidRPr="003E7939" w:rsidRDefault="00CC5433" w:rsidP="00CC5433">
      <w:pPr>
        <w:widowControl w:val="0"/>
        <w:spacing w:line="288" w:lineRule="auto"/>
        <w:jc w:val="center"/>
        <w:rPr>
          <w:sz w:val="28"/>
          <w:szCs w:val="28"/>
        </w:rPr>
      </w:pPr>
    </w:p>
    <w:p w:rsidR="00CC5433" w:rsidRPr="003E7939" w:rsidRDefault="00CC5433" w:rsidP="00CC5433">
      <w:pPr>
        <w:widowControl w:val="0"/>
        <w:spacing w:line="288" w:lineRule="auto"/>
        <w:jc w:val="center"/>
        <w:rPr>
          <w:sz w:val="28"/>
          <w:szCs w:val="28"/>
        </w:rPr>
      </w:pPr>
      <w:r w:rsidRPr="003E7939">
        <w:rPr>
          <w:sz w:val="28"/>
          <w:szCs w:val="28"/>
        </w:rPr>
        <w:t>РОСТОВСКИЙ ГОСУДАРСТВЕННЫЙ ЭКОНОМИЧЕСКИЙ  УНИВЕРСИТЕТ  (РИНХ)</w:t>
      </w:r>
    </w:p>
    <w:p w:rsidR="00CC5433" w:rsidRPr="003E7939" w:rsidRDefault="00CC5433" w:rsidP="00CC5433">
      <w:pPr>
        <w:widowControl w:val="0"/>
        <w:spacing w:line="288" w:lineRule="auto"/>
        <w:jc w:val="center"/>
        <w:rPr>
          <w:b/>
          <w:sz w:val="36"/>
          <w:szCs w:val="36"/>
        </w:rPr>
      </w:pPr>
    </w:p>
    <w:p w:rsidR="00CC5433" w:rsidRPr="003E7939" w:rsidRDefault="00CC5433" w:rsidP="00CC5433">
      <w:pPr>
        <w:widowControl w:val="0"/>
        <w:spacing w:line="288" w:lineRule="auto"/>
        <w:jc w:val="center"/>
        <w:rPr>
          <w:b/>
          <w:sz w:val="36"/>
          <w:szCs w:val="36"/>
        </w:rPr>
      </w:pPr>
    </w:p>
    <w:p w:rsidR="00935486" w:rsidRPr="00EC1177" w:rsidRDefault="00935486" w:rsidP="00935486">
      <w:pPr>
        <w:jc w:val="center"/>
        <w:rPr>
          <w:b/>
          <w:sz w:val="28"/>
          <w:szCs w:val="28"/>
        </w:rPr>
      </w:pPr>
      <w:r w:rsidRPr="00EC1177">
        <w:rPr>
          <w:b/>
          <w:sz w:val="28"/>
          <w:szCs w:val="28"/>
        </w:rPr>
        <w:t>Факультет Экономики и финансов</w:t>
      </w:r>
    </w:p>
    <w:p w:rsidR="00CC5433" w:rsidRPr="00935486" w:rsidRDefault="00CC5433" w:rsidP="00CC5433">
      <w:pPr>
        <w:widowControl w:val="0"/>
        <w:spacing w:line="288" w:lineRule="auto"/>
        <w:jc w:val="center"/>
        <w:rPr>
          <w:b/>
          <w:sz w:val="28"/>
          <w:szCs w:val="28"/>
        </w:rPr>
      </w:pPr>
      <w:r w:rsidRPr="00935486">
        <w:rPr>
          <w:b/>
          <w:sz w:val="28"/>
          <w:szCs w:val="28"/>
        </w:rPr>
        <w:t>Кафедра «Финансы»</w:t>
      </w:r>
    </w:p>
    <w:p w:rsidR="00CC5433" w:rsidRPr="003E7939" w:rsidRDefault="00CC5433" w:rsidP="00CC5433">
      <w:pPr>
        <w:widowControl w:val="0"/>
        <w:spacing w:line="288" w:lineRule="auto"/>
        <w:jc w:val="center"/>
        <w:rPr>
          <w:b/>
          <w:sz w:val="36"/>
          <w:szCs w:val="36"/>
        </w:rPr>
      </w:pPr>
    </w:p>
    <w:p w:rsidR="00CC5433" w:rsidRPr="003E7939" w:rsidRDefault="00CC5433" w:rsidP="00CC5433">
      <w:pPr>
        <w:widowControl w:val="0"/>
        <w:spacing w:line="288" w:lineRule="auto"/>
        <w:jc w:val="center"/>
        <w:rPr>
          <w:sz w:val="36"/>
          <w:szCs w:val="36"/>
        </w:rPr>
      </w:pPr>
    </w:p>
    <w:p w:rsidR="00CC5433" w:rsidRPr="003E7939" w:rsidRDefault="00CC5433" w:rsidP="00CC5433">
      <w:pPr>
        <w:widowControl w:val="0"/>
        <w:spacing w:line="288" w:lineRule="auto"/>
        <w:jc w:val="center"/>
        <w:rPr>
          <w:bCs/>
          <w:sz w:val="36"/>
          <w:szCs w:val="36"/>
        </w:rPr>
      </w:pPr>
      <w:r w:rsidRPr="003E7939">
        <w:rPr>
          <w:bCs/>
          <w:sz w:val="36"/>
          <w:szCs w:val="36"/>
        </w:rPr>
        <w:t xml:space="preserve">Методические указания </w:t>
      </w:r>
    </w:p>
    <w:p w:rsidR="00CC5433" w:rsidRPr="003E7939" w:rsidRDefault="00893F04" w:rsidP="00385FFE">
      <w:pPr>
        <w:widowControl w:val="0"/>
        <w:spacing w:line="288" w:lineRule="auto"/>
        <w:jc w:val="center"/>
        <w:rPr>
          <w:bCs/>
          <w:sz w:val="36"/>
          <w:szCs w:val="36"/>
        </w:rPr>
      </w:pPr>
      <w:r w:rsidRPr="003E7939">
        <w:rPr>
          <w:bCs/>
          <w:sz w:val="36"/>
          <w:szCs w:val="36"/>
        </w:rPr>
        <w:t xml:space="preserve">по прохождению </w:t>
      </w:r>
      <w:r w:rsidR="00385FFE" w:rsidRPr="003E7939">
        <w:rPr>
          <w:bCs/>
          <w:sz w:val="36"/>
          <w:szCs w:val="36"/>
        </w:rPr>
        <w:t>преддипломной пра</w:t>
      </w:r>
      <w:bookmarkStart w:id="0" w:name="_GoBack"/>
      <w:bookmarkEnd w:id="0"/>
      <w:r w:rsidR="00385FFE" w:rsidRPr="003E7939">
        <w:rPr>
          <w:bCs/>
          <w:sz w:val="36"/>
          <w:szCs w:val="36"/>
        </w:rPr>
        <w:t>ктики</w:t>
      </w:r>
      <w:r w:rsidR="00CC5433" w:rsidRPr="003E7939">
        <w:rPr>
          <w:bCs/>
          <w:sz w:val="36"/>
          <w:szCs w:val="36"/>
        </w:rPr>
        <w:t xml:space="preserve"> для </w:t>
      </w:r>
      <w:r w:rsidR="00D76B92" w:rsidRPr="003E7939">
        <w:rPr>
          <w:bCs/>
          <w:sz w:val="36"/>
          <w:szCs w:val="36"/>
        </w:rPr>
        <w:t>студентов бакалавриата</w:t>
      </w:r>
      <w:r w:rsidR="00CC5433" w:rsidRPr="003E7939">
        <w:rPr>
          <w:bCs/>
          <w:sz w:val="36"/>
          <w:szCs w:val="36"/>
        </w:rPr>
        <w:t xml:space="preserve">, обучающихся по направлению </w:t>
      </w:r>
    </w:p>
    <w:p w:rsidR="00D76B92" w:rsidRPr="003E7939" w:rsidRDefault="00D76B92" w:rsidP="00CC5433">
      <w:pPr>
        <w:widowControl w:val="0"/>
        <w:spacing w:line="288" w:lineRule="auto"/>
        <w:jc w:val="center"/>
        <w:rPr>
          <w:bCs/>
          <w:sz w:val="36"/>
          <w:szCs w:val="36"/>
        </w:rPr>
      </w:pPr>
      <w:r w:rsidRPr="003E7939">
        <w:rPr>
          <w:bCs/>
          <w:sz w:val="36"/>
          <w:szCs w:val="36"/>
        </w:rPr>
        <w:t xml:space="preserve">38.03.01 «Экономика» </w:t>
      </w:r>
    </w:p>
    <w:p w:rsidR="00CC5433" w:rsidRPr="003E7939" w:rsidRDefault="00D76B92" w:rsidP="00CC5433">
      <w:pPr>
        <w:widowControl w:val="0"/>
        <w:spacing w:line="288" w:lineRule="auto"/>
        <w:jc w:val="center"/>
        <w:rPr>
          <w:b/>
          <w:sz w:val="36"/>
          <w:szCs w:val="36"/>
        </w:rPr>
      </w:pPr>
      <w:r w:rsidRPr="003E7939">
        <w:rPr>
          <w:bCs/>
          <w:sz w:val="36"/>
          <w:szCs w:val="36"/>
        </w:rPr>
        <w:t>профиль 38.03.01.07 «Финансы и кредит»</w:t>
      </w:r>
    </w:p>
    <w:p w:rsidR="00CC5433" w:rsidRPr="003E7939" w:rsidRDefault="00CC5433" w:rsidP="00CC5433">
      <w:pPr>
        <w:widowControl w:val="0"/>
        <w:spacing w:line="288" w:lineRule="auto"/>
        <w:jc w:val="center"/>
        <w:rPr>
          <w:b/>
          <w:sz w:val="36"/>
          <w:szCs w:val="36"/>
        </w:rPr>
      </w:pPr>
    </w:p>
    <w:p w:rsidR="00CC5433" w:rsidRPr="003E7939" w:rsidRDefault="00CC5433" w:rsidP="00CC5433">
      <w:pPr>
        <w:widowControl w:val="0"/>
        <w:spacing w:line="288" w:lineRule="auto"/>
        <w:jc w:val="center"/>
        <w:rPr>
          <w:b/>
          <w:sz w:val="36"/>
          <w:szCs w:val="36"/>
        </w:rPr>
      </w:pPr>
    </w:p>
    <w:p w:rsidR="00CC5433" w:rsidRPr="003E7939" w:rsidRDefault="00CC5433" w:rsidP="00CC5433">
      <w:pPr>
        <w:widowControl w:val="0"/>
        <w:spacing w:line="288" w:lineRule="auto"/>
        <w:jc w:val="center"/>
        <w:rPr>
          <w:b/>
          <w:sz w:val="36"/>
          <w:szCs w:val="36"/>
        </w:rPr>
      </w:pPr>
    </w:p>
    <w:p w:rsidR="00CC5433" w:rsidRPr="003E7939" w:rsidRDefault="00CC5433" w:rsidP="00CC5433">
      <w:pPr>
        <w:widowControl w:val="0"/>
        <w:spacing w:line="288" w:lineRule="auto"/>
        <w:jc w:val="center"/>
        <w:rPr>
          <w:b/>
          <w:sz w:val="36"/>
          <w:szCs w:val="36"/>
        </w:rPr>
      </w:pPr>
    </w:p>
    <w:p w:rsidR="00CC5433" w:rsidRPr="003E7939" w:rsidRDefault="00CC5433" w:rsidP="00CC5433">
      <w:pPr>
        <w:widowControl w:val="0"/>
        <w:spacing w:line="288" w:lineRule="auto"/>
        <w:jc w:val="center"/>
        <w:rPr>
          <w:b/>
          <w:sz w:val="36"/>
          <w:szCs w:val="36"/>
        </w:rPr>
      </w:pPr>
    </w:p>
    <w:p w:rsidR="00C339F8" w:rsidRPr="003E7939" w:rsidRDefault="00C339F8" w:rsidP="00CC5433">
      <w:pPr>
        <w:widowControl w:val="0"/>
        <w:spacing w:line="288" w:lineRule="auto"/>
        <w:jc w:val="center"/>
        <w:rPr>
          <w:b/>
          <w:sz w:val="36"/>
          <w:szCs w:val="36"/>
        </w:rPr>
      </w:pPr>
    </w:p>
    <w:p w:rsidR="004F17AC" w:rsidRPr="003E7939" w:rsidRDefault="004F17AC" w:rsidP="00CC5433">
      <w:pPr>
        <w:widowControl w:val="0"/>
        <w:spacing w:line="288" w:lineRule="auto"/>
        <w:jc w:val="center"/>
        <w:rPr>
          <w:b/>
          <w:sz w:val="36"/>
          <w:szCs w:val="36"/>
        </w:rPr>
      </w:pPr>
    </w:p>
    <w:p w:rsidR="004F17AC" w:rsidRPr="003E7939" w:rsidRDefault="004F17AC" w:rsidP="00CC5433">
      <w:pPr>
        <w:widowControl w:val="0"/>
        <w:spacing w:line="288" w:lineRule="auto"/>
        <w:jc w:val="center"/>
        <w:rPr>
          <w:b/>
          <w:sz w:val="36"/>
          <w:szCs w:val="36"/>
        </w:rPr>
      </w:pPr>
    </w:p>
    <w:p w:rsidR="004F17AC" w:rsidRPr="003E7939" w:rsidRDefault="004F17AC" w:rsidP="00CC5433">
      <w:pPr>
        <w:widowControl w:val="0"/>
        <w:spacing w:line="288" w:lineRule="auto"/>
        <w:jc w:val="center"/>
        <w:rPr>
          <w:b/>
          <w:sz w:val="36"/>
          <w:szCs w:val="36"/>
        </w:rPr>
      </w:pPr>
    </w:p>
    <w:p w:rsidR="004064BF" w:rsidRPr="003E7939" w:rsidRDefault="004064BF" w:rsidP="00CC5433">
      <w:pPr>
        <w:widowControl w:val="0"/>
        <w:spacing w:line="288" w:lineRule="auto"/>
        <w:jc w:val="center"/>
        <w:rPr>
          <w:b/>
          <w:sz w:val="36"/>
          <w:szCs w:val="36"/>
        </w:rPr>
      </w:pPr>
    </w:p>
    <w:p w:rsidR="004064BF" w:rsidRPr="003E7939" w:rsidRDefault="004064BF" w:rsidP="00CC5433">
      <w:pPr>
        <w:widowControl w:val="0"/>
        <w:spacing w:line="288" w:lineRule="auto"/>
        <w:jc w:val="center"/>
        <w:rPr>
          <w:b/>
          <w:sz w:val="36"/>
          <w:szCs w:val="36"/>
        </w:rPr>
      </w:pPr>
    </w:p>
    <w:p w:rsidR="00CC5433" w:rsidRPr="003E7939" w:rsidRDefault="00CC5433" w:rsidP="00CC5433">
      <w:pPr>
        <w:widowControl w:val="0"/>
        <w:spacing w:line="288" w:lineRule="auto"/>
        <w:jc w:val="center"/>
        <w:rPr>
          <w:sz w:val="28"/>
          <w:szCs w:val="28"/>
        </w:rPr>
      </w:pPr>
      <w:r w:rsidRPr="003E7939">
        <w:rPr>
          <w:sz w:val="28"/>
          <w:szCs w:val="28"/>
        </w:rPr>
        <w:t>Ростов-на-Дону</w:t>
      </w:r>
    </w:p>
    <w:p w:rsidR="00CC5433" w:rsidRPr="003E7939" w:rsidRDefault="00CC5433" w:rsidP="00CC5433">
      <w:pPr>
        <w:widowControl w:val="0"/>
        <w:spacing w:line="288" w:lineRule="auto"/>
        <w:jc w:val="center"/>
        <w:rPr>
          <w:sz w:val="28"/>
          <w:szCs w:val="28"/>
        </w:rPr>
      </w:pPr>
      <w:r w:rsidRPr="003E7939">
        <w:rPr>
          <w:sz w:val="28"/>
          <w:szCs w:val="28"/>
        </w:rPr>
        <w:t>2020</w:t>
      </w:r>
    </w:p>
    <w:p w:rsidR="00D76B92" w:rsidRPr="003E7939" w:rsidRDefault="00D76B92" w:rsidP="003C6B76">
      <w:pPr>
        <w:widowControl w:val="0"/>
        <w:tabs>
          <w:tab w:val="left" w:pos="270"/>
        </w:tabs>
        <w:spacing w:line="288" w:lineRule="auto"/>
        <w:jc w:val="center"/>
        <w:rPr>
          <w:b/>
          <w:bCs/>
          <w:sz w:val="28"/>
          <w:szCs w:val="28"/>
        </w:rPr>
      </w:pPr>
    </w:p>
    <w:p w:rsidR="00D76B92" w:rsidRPr="003E7939" w:rsidRDefault="00D76B92" w:rsidP="003C6B76">
      <w:pPr>
        <w:widowControl w:val="0"/>
        <w:tabs>
          <w:tab w:val="left" w:pos="270"/>
        </w:tabs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3C6B76">
      <w:pPr>
        <w:widowControl w:val="0"/>
        <w:tabs>
          <w:tab w:val="left" w:pos="270"/>
        </w:tabs>
        <w:spacing w:line="288" w:lineRule="auto"/>
        <w:jc w:val="center"/>
        <w:rPr>
          <w:b/>
          <w:bCs/>
          <w:sz w:val="28"/>
          <w:szCs w:val="28"/>
        </w:rPr>
      </w:pPr>
      <w:r w:rsidRPr="003E7939">
        <w:rPr>
          <w:b/>
          <w:bCs/>
          <w:sz w:val="28"/>
          <w:szCs w:val="28"/>
        </w:rPr>
        <w:lastRenderedPageBreak/>
        <w:t>СОДЕРЖАНИЕ</w:t>
      </w:r>
    </w:p>
    <w:p w:rsidR="003C6B76" w:rsidRPr="003E7939" w:rsidRDefault="003C6B76" w:rsidP="003C6B76">
      <w:pPr>
        <w:widowControl w:val="0"/>
        <w:tabs>
          <w:tab w:val="left" w:pos="270"/>
        </w:tabs>
        <w:spacing w:line="288" w:lineRule="auto"/>
        <w:jc w:val="center"/>
        <w:rPr>
          <w:b/>
          <w:sz w:val="28"/>
          <w:szCs w:val="28"/>
        </w:rPr>
      </w:pPr>
    </w:p>
    <w:tbl>
      <w:tblPr>
        <w:tblStyle w:val="aa"/>
        <w:tblW w:w="893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7653"/>
        <w:gridCol w:w="851"/>
      </w:tblGrid>
      <w:tr w:rsidR="003C6B76" w:rsidRPr="003E7939" w:rsidTr="00FF4D6A">
        <w:trPr>
          <w:trHeight w:val="375"/>
        </w:trPr>
        <w:tc>
          <w:tcPr>
            <w:tcW w:w="426" w:type="dxa"/>
            <w:hideMark/>
          </w:tcPr>
          <w:p w:rsidR="003C6B76" w:rsidRPr="003E7939" w:rsidRDefault="00901B65" w:rsidP="00FF4D6A">
            <w:pPr>
              <w:widowControl w:val="0"/>
              <w:tabs>
                <w:tab w:val="left" w:pos="2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C6B76" w:rsidRPr="003E7939">
              <w:rPr>
                <w:sz w:val="28"/>
                <w:szCs w:val="28"/>
              </w:rPr>
              <w:t>.</w:t>
            </w:r>
          </w:p>
        </w:tc>
        <w:tc>
          <w:tcPr>
            <w:tcW w:w="7653" w:type="dxa"/>
            <w:hideMark/>
          </w:tcPr>
          <w:p w:rsidR="003C6B76" w:rsidRPr="003E7939" w:rsidRDefault="003C6B76" w:rsidP="00FF4D6A">
            <w:pPr>
              <w:widowControl w:val="0"/>
              <w:tabs>
                <w:tab w:val="left" w:pos="27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E7939">
              <w:rPr>
                <w:bCs/>
                <w:color w:val="000000"/>
                <w:sz w:val="28"/>
                <w:szCs w:val="28"/>
              </w:rPr>
              <w:t>Общие положения</w:t>
            </w:r>
          </w:p>
        </w:tc>
        <w:tc>
          <w:tcPr>
            <w:tcW w:w="851" w:type="dxa"/>
            <w:hideMark/>
          </w:tcPr>
          <w:p w:rsidR="003C6B76" w:rsidRPr="003E7939" w:rsidRDefault="003C6B76" w:rsidP="00FF4D6A">
            <w:pPr>
              <w:widowControl w:val="0"/>
              <w:tabs>
                <w:tab w:val="left" w:pos="27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E7939">
              <w:rPr>
                <w:sz w:val="28"/>
                <w:szCs w:val="28"/>
              </w:rPr>
              <w:t>3</w:t>
            </w:r>
          </w:p>
        </w:tc>
      </w:tr>
      <w:tr w:rsidR="003C6B76" w:rsidRPr="003E7939" w:rsidTr="00FF4D6A">
        <w:trPr>
          <w:trHeight w:val="413"/>
        </w:trPr>
        <w:tc>
          <w:tcPr>
            <w:tcW w:w="426" w:type="dxa"/>
            <w:hideMark/>
          </w:tcPr>
          <w:p w:rsidR="003C6B76" w:rsidRPr="003E7939" w:rsidRDefault="00901B65" w:rsidP="00FF4D6A">
            <w:pPr>
              <w:widowControl w:val="0"/>
              <w:tabs>
                <w:tab w:val="left" w:pos="27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3C6B76" w:rsidRPr="003E793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653" w:type="dxa"/>
            <w:hideMark/>
          </w:tcPr>
          <w:p w:rsidR="003C6B76" w:rsidRPr="003E7939" w:rsidRDefault="003C6B76" w:rsidP="003C6B76">
            <w:pPr>
              <w:widowControl w:val="0"/>
              <w:tabs>
                <w:tab w:val="left" w:pos="270"/>
              </w:tabs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E7939">
              <w:rPr>
                <w:color w:val="000000" w:themeColor="text1"/>
                <w:sz w:val="28"/>
                <w:szCs w:val="28"/>
              </w:rPr>
              <w:t>Содержание преддипломной практики</w:t>
            </w:r>
          </w:p>
        </w:tc>
        <w:tc>
          <w:tcPr>
            <w:tcW w:w="851" w:type="dxa"/>
            <w:hideMark/>
          </w:tcPr>
          <w:p w:rsidR="003C6B76" w:rsidRPr="003E7939" w:rsidRDefault="009910E2" w:rsidP="00FF4D6A">
            <w:pPr>
              <w:widowControl w:val="0"/>
              <w:tabs>
                <w:tab w:val="left" w:pos="2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C6B76" w:rsidRPr="003E7939" w:rsidTr="00FF4D6A">
        <w:tc>
          <w:tcPr>
            <w:tcW w:w="426" w:type="dxa"/>
            <w:hideMark/>
          </w:tcPr>
          <w:p w:rsidR="003C6B76" w:rsidRPr="003E7939" w:rsidRDefault="00901B65" w:rsidP="00FF4D6A">
            <w:pPr>
              <w:widowControl w:val="0"/>
              <w:tabs>
                <w:tab w:val="left" w:pos="27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3C6B76" w:rsidRPr="003E793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653" w:type="dxa"/>
            <w:hideMark/>
          </w:tcPr>
          <w:p w:rsidR="003C6B76" w:rsidRPr="003E7939" w:rsidRDefault="003C6B76" w:rsidP="00FF4D6A">
            <w:pPr>
              <w:widowControl w:val="0"/>
              <w:tabs>
                <w:tab w:val="left" w:pos="270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E7939">
              <w:rPr>
                <w:bCs/>
                <w:color w:val="000000" w:themeColor="text1"/>
                <w:sz w:val="28"/>
                <w:szCs w:val="28"/>
              </w:rPr>
              <w:t>Содержание и структура  отчета по практике</w:t>
            </w:r>
          </w:p>
        </w:tc>
        <w:tc>
          <w:tcPr>
            <w:tcW w:w="851" w:type="dxa"/>
            <w:hideMark/>
          </w:tcPr>
          <w:p w:rsidR="003C6B76" w:rsidRPr="003E7939" w:rsidRDefault="009910E2" w:rsidP="00FF4D6A">
            <w:pPr>
              <w:widowControl w:val="0"/>
              <w:tabs>
                <w:tab w:val="left" w:pos="2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C6B76" w:rsidRPr="003E7939" w:rsidTr="003C6B76">
        <w:trPr>
          <w:trHeight w:val="456"/>
        </w:trPr>
        <w:tc>
          <w:tcPr>
            <w:tcW w:w="426" w:type="dxa"/>
            <w:hideMark/>
          </w:tcPr>
          <w:p w:rsidR="003C6B76" w:rsidRPr="003E7939" w:rsidRDefault="00901B65" w:rsidP="00FF4D6A">
            <w:pPr>
              <w:widowControl w:val="0"/>
              <w:tabs>
                <w:tab w:val="left" w:pos="2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C6B76" w:rsidRPr="003E7939">
              <w:rPr>
                <w:sz w:val="28"/>
                <w:szCs w:val="28"/>
              </w:rPr>
              <w:t>.</w:t>
            </w:r>
          </w:p>
        </w:tc>
        <w:tc>
          <w:tcPr>
            <w:tcW w:w="7653" w:type="dxa"/>
            <w:hideMark/>
          </w:tcPr>
          <w:p w:rsidR="003C6B76" w:rsidRPr="003E7939" w:rsidRDefault="003C6B76" w:rsidP="00FF4D6A">
            <w:pPr>
              <w:widowControl w:val="0"/>
              <w:tabs>
                <w:tab w:val="left" w:pos="27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E7939">
              <w:rPr>
                <w:bCs/>
                <w:sz w:val="28"/>
                <w:szCs w:val="28"/>
              </w:rPr>
              <w:t>Типовые индивидуальные задания</w:t>
            </w:r>
          </w:p>
        </w:tc>
        <w:tc>
          <w:tcPr>
            <w:tcW w:w="851" w:type="dxa"/>
            <w:hideMark/>
          </w:tcPr>
          <w:p w:rsidR="003C6B76" w:rsidRPr="003E7939" w:rsidRDefault="009910E2" w:rsidP="00FF4D6A">
            <w:pPr>
              <w:widowControl w:val="0"/>
              <w:tabs>
                <w:tab w:val="left" w:pos="2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C6B76" w:rsidRPr="003E7939" w:rsidTr="003C6B76">
        <w:trPr>
          <w:trHeight w:val="516"/>
        </w:trPr>
        <w:tc>
          <w:tcPr>
            <w:tcW w:w="426" w:type="dxa"/>
            <w:hideMark/>
          </w:tcPr>
          <w:p w:rsidR="003C6B76" w:rsidRPr="003E7939" w:rsidRDefault="00901B65" w:rsidP="00FF4D6A">
            <w:pPr>
              <w:widowControl w:val="0"/>
              <w:tabs>
                <w:tab w:val="left" w:pos="2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C6B76" w:rsidRPr="003E7939">
              <w:rPr>
                <w:sz w:val="28"/>
                <w:szCs w:val="28"/>
              </w:rPr>
              <w:t>.</w:t>
            </w:r>
          </w:p>
        </w:tc>
        <w:tc>
          <w:tcPr>
            <w:tcW w:w="7653" w:type="dxa"/>
            <w:hideMark/>
          </w:tcPr>
          <w:p w:rsidR="003C6B76" w:rsidRPr="003E7939" w:rsidRDefault="003C6B76" w:rsidP="00FF4D6A">
            <w:pPr>
              <w:widowControl w:val="0"/>
              <w:tabs>
                <w:tab w:val="left" w:pos="27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E7939">
              <w:rPr>
                <w:sz w:val="28"/>
                <w:szCs w:val="28"/>
              </w:rPr>
              <w:t>Оформление отчета по практике</w:t>
            </w:r>
          </w:p>
        </w:tc>
        <w:tc>
          <w:tcPr>
            <w:tcW w:w="851" w:type="dxa"/>
            <w:hideMark/>
          </w:tcPr>
          <w:p w:rsidR="003C6B76" w:rsidRPr="003E7939" w:rsidRDefault="009910E2" w:rsidP="003C6B76">
            <w:pPr>
              <w:widowControl w:val="0"/>
              <w:tabs>
                <w:tab w:val="left" w:pos="2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C6B76" w:rsidRPr="003E7939" w:rsidTr="00FF4D6A">
        <w:tc>
          <w:tcPr>
            <w:tcW w:w="426" w:type="dxa"/>
          </w:tcPr>
          <w:p w:rsidR="003C6B76" w:rsidRPr="003E7939" w:rsidRDefault="00901B65" w:rsidP="00FF4D6A">
            <w:pPr>
              <w:widowControl w:val="0"/>
              <w:tabs>
                <w:tab w:val="left" w:pos="2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C6B76" w:rsidRPr="003E7939">
              <w:rPr>
                <w:sz w:val="28"/>
                <w:szCs w:val="28"/>
              </w:rPr>
              <w:t>.</w:t>
            </w:r>
          </w:p>
        </w:tc>
        <w:tc>
          <w:tcPr>
            <w:tcW w:w="7653" w:type="dxa"/>
          </w:tcPr>
          <w:p w:rsidR="003C6B76" w:rsidRPr="003E7939" w:rsidRDefault="003C6B76" w:rsidP="00FF4D6A">
            <w:pPr>
              <w:widowControl w:val="0"/>
              <w:tabs>
                <w:tab w:val="left" w:pos="27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E7939">
              <w:rPr>
                <w:bCs/>
                <w:sz w:val="28"/>
                <w:szCs w:val="28"/>
              </w:rPr>
              <w:t>Форма и порядок аттестации</w:t>
            </w:r>
          </w:p>
        </w:tc>
        <w:tc>
          <w:tcPr>
            <w:tcW w:w="851" w:type="dxa"/>
          </w:tcPr>
          <w:p w:rsidR="003C6B76" w:rsidRPr="003E7939" w:rsidRDefault="009910E2" w:rsidP="00FF4D6A">
            <w:pPr>
              <w:widowControl w:val="0"/>
              <w:tabs>
                <w:tab w:val="left" w:pos="2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3C6B76" w:rsidRPr="003E7939" w:rsidTr="00FF4D6A">
        <w:tc>
          <w:tcPr>
            <w:tcW w:w="426" w:type="dxa"/>
          </w:tcPr>
          <w:p w:rsidR="003C6B76" w:rsidRPr="003E7939" w:rsidRDefault="00901B65" w:rsidP="00FF4D6A">
            <w:pPr>
              <w:widowControl w:val="0"/>
              <w:tabs>
                <w:tab w:val="left" w:pos="2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C6B76" w:rsidRPr="003E7939">
              <w:rPr>
                <w:sz w:val="28"/>
                <w:szCs w:val="28"/>
              </w:rPr>
              <w:t>.</w:t>
            </w:r>
          </w:p>
        </w:tc>
        <w:tc>
          <w:tcPr>
            <w:tcW w:w="7653" w:type="dxa"/>
            <w:hideMark/>
          </w:tcPr>
          <w:p w:rsidR="003C6B76" w:rsidRPr="003E7939" w:rsidRDefault="003C6B76" w:rsidP="00FF4D6A">
            <w:pPr>
              <w:widowControl w:val="0"/>
              <w:tabs>
                <w:tab w:val="left" w:pos="27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E7939">
              <w:rPr>
                <w:sz w:val="28"/>
                <w:szCs w:val="28"/>
              </w:rPr>
              <w:t>Приложения</w:t>
            </w:r>
          </w:p>
        </w:tc>
        <w:tc>
          <w:tcPr>
            <w:tcW w:w="851" w:type="dxa"/>
            <w:hideMark/>
          </w:tcPr>
          <w:p w:rsidR="003C6B76" w:rsidRPr="003E7939" w:rsidRDefault="009910E2" w:rsidP="003C6B76">
            <w:pPr>
              <w:widowControl w:val="0"/>
              <w:tabs>
                <w:tab w:val="left" w:pos="2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</w:tbl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3C6B76" w:rsidRPr="003E7939" w:rsidRDefault="003C6B76" w:rsidP="00CC5433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CC5433" w:rsidRPr="003E7939" w:rsidRDefault="00CC5433" w:rsidP="008D0D76">
      <w:pPr>
        <w:shd w:val="clear" w:color="auto" w:fill="FFFFFF"/>
        <w:tabs>
          <w:tab w:val="left" w:pos="426"/>
          <w:tab w:val="left" w:pos="540"/>
          <w:tab w:val="left" w:pos="1080"/>
        </w:tabs>
        <w:ind w:firstLine="567"/>
        <w:jc w:val="both"/>
        <w:rPr>
          <w:bCs/>
          <w:color w:val="000000"/>
          <w:sz w:val="28"/>
          <w:szCs w:val="28"/>
        </w:rPr>
      </w:pPr>
    </w:p>
    <w:p w:rsidR="00CC5433" w:rsidRPr="003E7939" w:rsidRDefault="00D76B92" w:rsidP="008D0D76">
      <w:pPr>
        <w:tabs>
          <w:tab w:val="left" w:pos="426"/>
        </w:tabs>
        <w:autoSpaceDE w:val="0"/>
        <w:autoSpaceDN w:val="0"/>
        <w:adjustRightInd w:val="0"/>
        <w:spacing w:line="288" w:lineRule="auto"/>
        <w:ind w:firstLine="567"/>
        <w:jc w:val="center"/>
        <w:rPr>
          <w:b/>
          <w:bCs/>
          <w:sz w:val="28"/>
          <w:szCs w:val="28"/>
        </w:rPr>
      </w:pPr>
      <w:r w:rsidRPr="003E7939">
        <w:rPr>
          <w:b/>
          <w:bCs/>
          <w:sz w:val="28"/>
          <w:szCs w:val="28"/>
        </w:rPr>
        <w:lastRenderedPageBreak/>
        <w:t>1</w:t>
      </w:r>
      <w:r w:rsidR="00CC5433" w:rsidRPr="003E7939">
        <w:rPr>
          <w:b/>
          <w:bCs/>
          <w:sz w:val="28"/>
          <w:szCs w:val="28"/>
        </w:rPr>
        <w:t>. ОБЩИЕ ПОЛОЖЕНИЯ</w:t>
      </w:r>
    </w:p>
    <w:p w:rsidR="00571FFC" w:rsidRPr="003E7939" w:rsidRDefault="00571FFC" w:rsidP="008D0D76">
      <w:pPr>
        <w:tabs>
          <w:tab w:val="left" w:pos="426"/>
        </w:tabs>
        <w:autoSpaceDE w:val="0"/>
        <w:autoSpaceDN w:val="0"/>
        <w:adjustRightInd w:val="0"/>
        <w:spacing w:line="288" w:lineRule="auto"/>
        <w:ind w:firstLine="567"/>
        <w:jc w:val="center"/>
        <w:rPr>
          <w:b/>
          <w:bCs/>
          <w:sz w:val="28"/>
          <w:szCs w:val="28"/>
        </w:rPr>
      </w:pPr>
    </w:p>
    <w:p w:rsidR="00D76B92" w:rsidRPr="003E7939" w:rsidRDefault="006C6BFA" w:rsidP="00D76B92">
      <w:pPr>
        <w:spacing w:line="360" w:lineRule="auto"/>
        <w:jc w:val="both"/>
        <w:rPr>
          <w:sz w:val="28"/>
          <w:szCs w:val="28"/>
        </w:rPr>
      </w:pPr>
      <w:r w:rsidRPr="003E7939">
        <w:rPr>
          <w:bCs/>
          <w:color w:val="000000"/>
          <w:sz w:val="28"/>
          <w:szCs w:val="28"/>
        </w:rPr>
        <w:t xml:space="preserve">          </w:t>
      </w:r>
      <w:r w:rsidR="00D76B92" w:rsidRPr="003E7939">
        <w:rPr>
          <w:sz w:val="28"/>
          <w:szCs w:val="28"/>
        </w:rPr>
        <w:t xml:space="preserve">Преддипломная практика является важнейшим компонентом и составной частью учебного процесса бакалавров. Преддипломная практика завершает учебный план бакалавра и предшествует защите выпускной квалификационной работы. Преддипломная практика направлена на закрепление и углубление теоретических знаний, полученных студентами при обучении, приобретение и развитие навыков самостоятельной профессиональной деятельности, а также направлена на апробацию результатов предшествующей научно-исследовательской работы. </w:t>
      </w:r>
    </w:p>
    <w:p w:rsidR="00D76B92" w:rsidRPr="003E7939" w:rsidRDefault="00D76B92" w:rsidP="00D76B92">
      <w:pPr>
        <w:spacing w:line="360" w:lineRule="auto"/>
        <w:jc w:val="both"/>
        <w:rPr>
          <w:sz w:val="28"/>
          <w:szCs w:val="28"/>
        </w:rPr>
      </w:pPr>
      <w:r w:rsidRPr="003E7939">
        <w:rPr>
          <w:sz w:val="28"/>
          <w:szCs w:val="28"/>
        </w:rPr>
        <w:t xml:space="preserve">         </w:t>
      </w:r>
      <w:r w:rsidRPr="003E7939">
        <w:rPr>
          <w:bCs/>
          <w:sz w:val="28"/>
          <w:szCs w:val="28"/>
        </w:rPr>
        <w:t>Целью п</w:t>
      </w:r>
      <w:r w:rsidRPr="003E7939">
        <w:rPr>
          <w:sz w:val="28"/>
          <w:szCs w:val="28"/>
        </w:rPr>
        <w:t xml:space="preserve">реддипломной практики является закрепление, расширение и углубление полученных студентами теоретических знаний в области экономики, развитие навыков самостоятельной научно-исследовательской работы, приобретение навыков практической работы в области финансово-кредитных отношений и решения управленческих задач финансового характера, сбор и систематизация исходного материала для качественного выполнения выпускной квалификационной работы и подготовки ее практической части. </w:t>
      </w:r>
    </w:p>
    <w:p w:rsidR="00D76B92" w:rsidRPr="003E7939" w:rsidRDefault="00D76B92" w:rsidP="00D76B92">
      <w:pPr>
        <w:spacing w:line="360" w:lineRule="auto"/>
        <w:jc w:val="both"/>
        <w:rPr>
          <w:sz w:val="28"/>
          <w:szCs w:val="28"/>
        </w:rPr>
      </w:pPr>
      <w:r w:rsidRPr="003E7939">
        <w:rPr>
          <w:sz w:val="28"/>
          <w:szCs w:val="28"/>
        </w:rPr>
        <w:t xml:space="preserve">        </w:t>
      </w:r>
      <w:r w:rsidRPr="003E7939">
        <w:rPr>
          <w:bCs/>
          <w:sz w:val="28"/>
          <w:szCs w:val="28"/>
        </w:rPr>
        <w:t>К задачам</w:t>
      </w:r>
      <w:r w:rsidRPr="003E7939">
        <w:rPr>
          <w:sz w:val="28"/>
          <w:szCs w:val="28"/>
        </w:rPr>
        <w:t xml:space="preserve"> преддипломной практики бакалавров относятся:</w:t>
      </w:r>
    </w:p>
    <w:p w:rsidR="00D76B92" w:rsidRPr="003E7939" w:rsidRDefault="00D76B92" w:rsidP="00D76B92">
      <w:pPr>
        <w:spacing w:line="360" w:lineRule="auto"/>
        <w:jc w:val="both"/>
        <w:rPr>
          <w:sz w:val="28"/>
          <w:szCs w:val="28"/>
        </w:rPr>
      </w:pPr>
      <w:r w:rsidRPr="003E7939">
        <w:rPr>
          <w:sz w:val="28"/>
          <w:szCs w:val="28"/>
        </w:rPr>
        <w:t xml:space="preserve">       - знакомство с организационной структурой предприятия (организации) – базы практики, особенностями организации его деятельности, основными функциями производственных и управленческих подразделений; </w:t>
      </w:r>
    </w:p>
    <w:p w:rsidR="00D76B92" w:rsidRPr="003E7939" w:rsidRDefault="00D76B92" w:rsidP="00D76B92">
      <w:pPr>
        <w:spacing w:line="360" w:lineRule="auto"/>
        <w:jc w:val="both"/>
        <w:rPr>
          <w:sz w:val="28"/>
          <w:szCs w:val="28"/>
        </w:rPr>
      </w:pPr>
      <w:r w:rsidRPr="003E7939">
        <w:rPr>
          <w:sz w:val="28"/>
          <w:szCs w:val="28"/>
        </w:rPr>
        <w:t xml:space="preserve">      - развитие навыков практической, аналитической работы, участие в деятельности организации (предприятия), выработка рекомендаций для повышения эффективности функционирования отдельного структурного подразделения или предприятия в целом, на котором организовано прохождение преддипломной практики; </w:t>
      </w:r>
    </w:p>
    <w:p w:rsidR="00D76B92" w:rsidRPr="003E7939" w:rsidRDefault="00D76B92" w:rsidP="00901B65">
      <w:pPr>
        <w:widowControl w:val="0"/>
        <w:spacing w:line="360" w:lineRule="auto"/>
        <w:jc w:val="both"/>
        <w:rPr>
          <w:sz w:val="28"/>
          <w:szCs w:val="28"/>
        </w:rPr>
      </w:pPr>
      <w:r w:rsidRPr="003E7939">
        <w:rPr>
          <w:sz w:val="28"/>
          <w:szCs w:val="28"/>
        </w:rPr>
        <w:t xml:space="preserve">      - конкретизация направлений исследования выпускной квалификационной работы, а также необходимого состава и объема информации для обобщения исходных данных по выбранной теме </w:t>
      </w:r>
      <w:r w:rsidRPr="003E7939">
        <w:rPr>
          <w:sz w:val="28"/>
          <w:szCs w:val="28"/>
        </w:rPr>
        <w:lastRenderedPageBreak/>
        <w:t xml:space="preserve">исследования; </w:t>
      </w:r>
    </w:p>
    <w:p w:rsidR="00D76B92" w:rsidRPr="003E7939" w:rsidRDefault="00D76B92" w:rsidP="00D76B92">
      <w:pPr>
        <w:spacing w:line="360" w:lineRule="auto"/>
        <w:jc w:val="both"/>
        <w:rPr>
          <w:sz w:val="28"/>
          <w:szCs w:val="28"/>
        </w:rPr>
      </w:pPr>
      <w:r w:rsidRPr="003E7939">
        <w:rPr>
          <w:sz w:val="28"/>
          <w:szCs w:val="28"/>
        </w:rPr>
        <w:t xml:space="preserve">       - сбор фактического материала о деятельности профильной организации, необходимого для написания выпускной квалификационной работы бакалавра. </w:t>
      </w:r>
    </w:p>
    <w:p w:rsidR="00C339F8" w:rsidRPr="003E7939" w:rsidRDefault="006C6BFA" w:rsidP="00D76B92">
      <w:pPr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bCs/>
          <w:color w:val="000000"/>
          <w:sz w:val="28"/>
          <w:szCs w:val="28"/>
        </w:rPr>
        <w:t xml:space="preserve"> </w:t>
      </w:r>
      <w:r w:rsidR="00C339F8" w:rsidRPr="003E7939">
        <w:rPr>
          <w:bCs/>
          <w:color w:val="000000"/>
          <w:sz w:val="28"/>
          <w:szCs w:val="28"/>
        </w:rPr>
        <w:t>В процессе практики должны интенсифицироваться процессы профессионального становления будущего специалиста, его профессиональное самоопределение, самопознание, творческая самореализация и саморазвитие.</w:t>
      </w:r>
    </w:p>
    <w:p w:rsidR="005049C1" w:rsidRPr="003E7939" w:rsidRDefault="00B0344A" w:rsidP="008D0D76">
      <w:pPr>
        <w:shd w:val="clear" w:color="auto" w:fill="FFFFFF"/>
        <w:tabs>
          <w:tab w:val="left" w:pos="540"/>
          <w:tab w:val="left" w:pos="1080"/>
        </w:tabs>
        <w:spacing w:line="360" w:lineRule="auto"/>
        <w:ind w:firstLine="567"/>
        <w:jc w:val="both"/>
        <w:rPr>
          <w:sz w:val="28"/>
          <w:szCs w:val="28"/>
        </w:rPr>
      </w:pPr>
      <w:r w:rsidRPr="003E7939">
        <w:rPr>
          <w:sz w:val="28"/>
          <w:szCs w:val="28"/>
        </w:rPr>
        <w:t xml:space="preserve"> </w:t>
      </w:r>
      <w:r w:rsidR="00D76B92" w:rsidRPr="003E7939">
        <w:rPr>
          <w:sz w:val="28"/>
          <w:szCs w:val="28"/>
        </w:rPr>
        <w:t>Обучающиеся</w:t>
      </w:r>
      <w:r w:rsidR="005049C1" w:rsidRPr="003E7939">
        <w:rPr>
          <w:sz w:val="28"/>
          <w:szCs w:val="28"/>
        </w:rPr>
        <w:t xml:space="preserve"> в период прохождения практики:</w:t>
      </w:r>
    </w:p>
    <w:p w:rsidR="00D447AD" w:rsidRPr="003E7939" w:rsidRDefault="00B0344A" w:rsidP="00B0344A">
      <w:pPr>
        <w:pStyle w:val="a4"/>
        <w:numPr>
          <w:ilvl w:val="0"/>
          <w:numId w:val="2"/>
        </w:numPr>
        <w:shd w:val="clear" w:color="auto" w:fill="FFFFFF"/>
        <w:tabs>
          <w:tab w:val="left" w:pos="540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939">
        <w:rPr>
          <w:rFonts w:ascii="Times New Roman" w:hAnsi="Times New Roman" w:cs="Times New Roman"/>
          <w:sz w:val="28"/>
          <w:szCs w:val="28"/>
        </w:rPr>
        <w:t xml:space="preserve"> </w:t>
      </w:r>
      <w:r w:rsidR="005049C1" w:rsidRPr="003E7939">
        <w:rPr>
          <w:rFonts w:ascii="Times New Roman" w:hAnsi="Times New Roman" w:cs="Times New Roman"/>
          <w:sz w:val="28"/>
          <w:szCs w:val="28"/>
        </w:rPr>
        <w:t xml:space="preserve">выполняют индивидуальные задания, предусмотренные программами практики; </w:t>
      </w:r>
    </w:p>
    <w:p w:rsidR="005049C1" w:rsidRPr="003E7939" w:rsidRDefault="005049C1" w:rsidP="00B0344A">
      <w:pPr>
        <w:pStyle w:val="a4"/>
        <w:numPr>
          <w:ilvl w:val="0"/>
          <w:numId w:val="2"/>
        </w:numPr>
        <w:shd w:val="clear" w:color="auto" w:fill="FFFFFF"/>
        <w:tabs>
          <w:tab w:val="left" w:pos="540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939">
        <w:rPr>
          <w:rFonts w:ascii="Times New Roman" w:hAnsi="Times New Roman" w:cs="Times New Roman"/>
          <w:sz w:val="28"/>
          <w:szCs w:val="28"/>
        </w:rPr>
        <w:t xml:space="preserve">соблюдают правила внутреннего трудового распорядка; </w:t>
      </w:r>
    </w:p>
    <w:p w:rsidR="005049C1" w:rsidRPr="003E7939" w:rsidRDefault="005049C1" w:rsidP="00B0344A">
      <w:pPr>
        <w:pStyle w:val="a4"/>
        <w:numPr>
          <w:ilvl w:val="0"/>
          <w:numId w:val="2"/>
        </w:numPr>
        <w:shd w:val="clear" w:color="auto" w:fill="FFFFFF"/>
        <w:tabs>
          <w:tab w:val="left" w:pos="540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939">
        <w:rPr>
          <w:rFonts w:ascii="Times New Roman" w:hAnsi="Times New Roman" w:cs="Times New Roman"/>
          <w:sz w:val="28"/>
          <w:szCs w:val="28"/>
        </w:rPr>
        <w:t xml:space="preserve">соблюдают требования охраны труда и пожарной безопасности; </w:t>
      </w:r>
    </w:p>
    <w:p w:rsidR="005049C1" w:rsidRPr="003E7939" w:rsidRDefault="005049C1" w:rsidP="00A04B58">
      <w:pPr>
        <w:pStyle w:val="a4"/>
        <w:numPr>
          <w:ilvl w:val="0"/>
          <w:numId w:val="2"/>
        </w:numPr>
        <w:shd w:val="clear" w:color="auto" w:fill="FFFFFF"/>
        <w:tabs>
          <w:tab w:val="left" w:pos="540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939">
        <w:rPr>
          <w:rFonts w:ascii="Times New Roman" w:hAnsi="Times New Roman" w:cs="Times New Roman"/>
          <w:sz w:val="28"/>
          <w:szCs w:val="28"/>
        </w:rPr>
        <w:t>своевременно и качественно оформляют все документы и материалы, связанные с прохождением практики (ведение дневников, составление отчетов по практике);</w:t>
      </w:r>
    </w:p>
    <w:p w:rsidR="00CA0050" w:rsidRPr="003E7939" w:rsidRDefault="005049C1" w:rsidP="00A04B58">
      <w:pPr>
        <w:pStyle w:val="a4"/>
        <w:numPr>
          <w:ilvl w:val="0"/>
          <w:numId w:val="2"/>
        </w:numPr>
        <w:shd w:val="clear" w:color="auto" w:fill="FFFFFF"/>
        <w:tabs>
          <w:tab w:val="left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939">
        <w:rPr>
          <w:rFonts w:ascii="Times New Roman" w:hAnsi="Times New Roman" w:cs="Times New Roman"/>
          <w:sz w:val="28"/>
          <w:szCs w:val="28"/>
        </w:rPr>
        <w:t>в установленный срок предоставляют руководителю практики дневник и отчет о практике.</w:t>
      </w:r>
    </w:p>
    <w:p w:rsidR="005D4F06" w:rsidRPr="003E7939" w:rsidRDefault="00A04B58" w:rsidP="00A04B58">
      <w:pPr>
        <w:tabs>
          <w:tab w:val="left" w:pos="993"/>
        </w:tabs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3E7939">
        <w:rPr>
          <w:sz w:val="28"/>
          <w:szCs w:val="28"/>
        </w:rPr>
        <w:t>Сроки проведения практики устанавливаются в соответствии с учебным планом и графиком учебного процесса.</w:t>
      </w:r>
    </w:p>
    <w:p w:rsidR="00D76B92" w:rsidRPr="003E7939" w:rsidRDefault="00D76B92" w:rsidP="00D76B92">
      <w:pPr>
        <w:widowControl w:val="0"/>
        <w:shd w:val="clear" w:color="auto" w:fill="FFFFFF"/>
        <w:tabs>
          <w:tab w:val="left" w:pos="9355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3E7939">
        <w:rPr>
          <w:bCs/>
          <w:iCs/>
          <w:sz w:val="28"/>
          <w:szCs w:val="28"/>
        </w:rPr>
        <w:t>Местом проведения</w:t>
      </w:r>
      <w:r w:rsidRPr="003E7939">
        <w:rPr>
          <w:iCs/>
          <w:sz w:val="28"/>
          <w:szCs w:val="28"/>
        </w:rPr>
        <w:t xml:space="preserve"> преддипломной практики могут быть: органы государственной и муниципальной власти; организации любой организационно - правовой формы и вида деятельности; страховые организации; государственные и муниципальные учреждения; банки и финансовые учреждения; </w:t>
      </w:r>
      <w:r w:rsidRPr="003E7939">
        <w:rPr>
          <w:sz w:val="28"/>
          <w:szCs w:val="28"/>
        </w:rPr>
        <w:t>структурные подразделении Университета, предназначенные для проведения практической подготовки</w:t>
      </w:r>
      <w:r w:rsidRPr="003E7939">
        <w:rPr>
          <w:iCs/>
          <w:sz w:val="28"/>
          <w:szCs w:val="28"/>
        </w:rPr>
        <w:t xml:space="preserve"> и др. </w:t>
      </w:r>
    </w:p>
    <w:p w:rsidR="00D76B92" w:rsidRPr="003E7939" w:rsidRDefault="00D76B92" w:rsidP="00D76B92">
      <w:pPr>
        <w:widowControl w:val="0"/>
        <w:tabs>
          <w:tab w:val="left" w:pos="0"/>
        </w:tabs>
        <w:spacing w:after="200" w:line="360" w:lineRule="auto"/>
        <w:ind w:firstLine="709"/>
        <w:jc w:val="both"/>
        <w:rPr>
          <w:iCs/>
          <w:sz w:val="28"/>
          <w:szCs w:val="28"/>
        </w:rPr>
      </w:pPr>
      <w:r w:rsidRPr="003E7939">
        <w:rPr>
          <w:iCs/>
          <w:sz w:val="28"/>
          <w:szCs w:val="28"/>
        </w:rPr>
        <w:t xml:space="preserve"> В целях повышения качества выполнения выпускной квалификационной работы база практики выбирается в соответствии с утвержденной темой исследования. </w:t>
      </w:r>
    </w:p>
    <w:p w:rsidR="004F17AC" w:rsidRPr="003E7939" w:rsidRDefault="00D76B92" w:rsidP="006177C8">
      <w:pPr>
        <w:tabs>
          <w:tab w:val="left" w:pos="0"/>
        </w:tabs>
        <w:spacing w:after="200"/>
        <w:jc w:val="center"/>
        <w:rPr>
          <w:b/>
          <w:sz w:val="28"/>
          <w:szCs w:val="28"/>
        </w:rPr>
      </w:pPr>
      <w:r w:rsidRPr="003E7939">
        <w:rPr>
          <w:b/>
          <w:sz w:val="28"/>
          <w:szCs w:val="28"/>
        </w:rPr>
        <w:lastRenderedPageBreak/>
        <w:t>2</w:t>
      </w:r>
      <w:r w:rsidR="006177C8" w:rsidRPr="003E7939">
        <w:rPr>
          <w:b/>
          <w:sz w:val="28"/>
          <w:szCs w:val="28"/>
        </w:rPr>
        <w:t xml:space="preserve">. </w:t>
      </w:r>
      <w:r w:rsidR="00E90F6F" w:rsidRPr="003E7939">
        <w:rPr>
          <w:b/>
          <w:sz w:val="28"/>
          <w:szCs w:val="28"/>
        </w:rPr>
        <w:t>СОДЕРЖАНИЕ ПРЕДДИПЛОМНОЙ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5336"/>
        <w:gridCol w:w="2059"/>
      </w:tblGrid>
      <w:tr w:rsidR="005136DB" w:rsidRPr="00901B65" w:rsidTr="009873F3">
        <w:tc>
          <w:tcPr>
            <w:tcW w:w="2167" w:type="dxa"/>
          </w:tcPr>
          <w:p w:rsidR="005136DB" w:rsidRPr="00901B65" w:rsidRDefault="005136DB" w:rsidP="00FF4D6A">
            <w:pPr>
              <w:jc w:val="center"/>
              <w:rPr>
                <w:b/>
              </w:rPr>
            </w:pPr>
            <w:r w:rsidRPr="00901B65">
              <w:rPr>
                <w:b/>
              </w:rPr>
              <w:t>Разделы (этапы) практики</w:t>
            </w:r>
          </w:p>
        </w:tc>
        <w:tc>
          <w:tcPr>
            <w:tcW w:w="0" w:type="auto"/>
          </w:tcPr>
          <w:p w:rsidR="005136DB" w:rsidRPr="00901B65" w:rsidRDefault="005136DB" w:rsidP="00FF4D6A">
            <w:pPr>
              <w:jc w:val="center"/>
              <w:rPr>
                <w:b/>
              </w:rPr>
            </w:pPr>
            <w:r w:rsidRPr="00901B65">
              <w:rPr>
                <w:b/>
              </w:rPr>
              <w:t>Виды работ на практике студентов</w:t>
            </w:r>
          </w:p>
        </w:tc>
        <w:tc>
          <w:tcPr>
            <w:tcW w:w="0" w:type="auto"/>
          </w:tcPr>
          <w:p w:rsidR="005136DB" w:rsidRPr="00901B65" w:rsidRDefault="005136DB" w:rsidP="00FF4D6A">
            <w:pPr>
              <w:jc w:val="center"/>
              <w:rPr>
                <w:b/>
              </w:rPr>
            </w:pPr>
            <w:r w:rsidRPr="00901B65">
              <w:rPr>
                <w:b/>
              </w:rPr>
              <w:t>Формы отчетности</w:t>
            </w:r>
          </w:p>
        </w:tc>
      </w:tr>
      <w:tr w:rsidR="005136DB" w:rsidRPr="00901B65" w:rsidTr="009873F3">
        <w:tc>
          <w:tcPr>
            <w:tcW w:w="2167" w:type="dxa"/>
          </w:tcPr>
          <w:p w:rsidR="005136DB" w:rsidRPr="00901B65" w:rsidRDefault="009873F3" w:rsidP="00FF4D6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01B6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Раздел 1. Подготовительный  этап</w:t>
            </w:r>
          </w:p>
        </w:tc>
        <w:tc>
          <w:tcPr>
            <w:tcW w:w="0" w:type="auto"/>
          </w:tcPr>
          <w:p w:rsidR="005136DB" w:rsidRPr="00901B65" w:rsidRDefault="005136DB" w:rsidP="00940E0A">
            <w:pPr>
              <w:rPr>
                <w:snapToGrid w:val="0"/>
              </w:rPr>
            </w:pPr>
            <w:r w:rsidRPr="00901B65">
              <w:t>Разработка и оформление индивидуальных планов практики (краткое описание запланированной работы, сроки выполнения). Знакомство со структурой организации, с требованиями охраны труда, техники безопасности, пожарной безопасности, правилами внутреннего трудового распорядка.</w:t>
            </w:r>
          </w:p>
        </w:tc>
        <w:tc>
          <w:tcPr>
            <w:tcW w:w="0" w:type="auto"/>
          </w:tcPr>
          <w:p w:rsidR="005136DB" w:rsidRPr="00901B65" w:rsidRDefault="005136DB" w:rsidP="00FF4D6A">
            <w:pPr>
              <w:jc w:val="center"/>
            </w:pPr>
            <w:r w:rsidRPr="00901B65">
              <w:t>Дневник преддипломной практики</w:t>
            </w:r>
          </w:p>
        </w:tc>
      </w:tr>
      <w:tr w:rsidR="005136DB" w:rsidRPr="00901B65" w:rsidTr="009873F3">
        <w:tc>
          <w:tcPr>
            <w:tcW w:w="2167" w:type="dxa"/>
          </w:tcPr>
          <w:p w:rsidR="005136DB" w:rsidRPr="00901B65" w:rsidRDefault="009873F3" w:rsidP="00E90F6F">
            <w:pPr>
              <w:rPr>
                <w:rFonts w:eastAsia="Calibri"/>
              </w:rPr>
            </w:pPr>
            <w:r w:rsidRPr="00901B65">
              <w:rPr>
                <w:color w:val="000000"/>
              </w:rPr>
              <w:t>Раздел 2.  Основной этап</w:t>
            </w:r>
          </w:p>
        </w:tc>
        <w:tc>
          <w:tcPr>
            <w:tcW w:w="0" w:type="auto"/>
          </w:tcPr>
          <w:p w:rsidR="005136DB" w:rsidRPr="00901B65" w:rsidRDefault="005136DB" w:rsidP="00FF4D6A">
            <w:pPr>
              <w:jc w:val="both"/>
              <w:rPr>
                <w:rFonts w:eastAsia="Calibri"/>
              </w:rPr>
            </w:pPr>
            <w:r w:rsidRPr="00901B65">
              <w:rPr>
                <w:color w:val="000000"/>
              </w:rPr>
              <w:t>Выполнение индивидуального задания с использованием Microsoft Office. Выполнение производственных заданий. Сбор,</w:t>
            </w:r>
            <w:r w:rsidR="00E06FCF" w:rsidRPr="00901B65">
              <w:rPr>
                <w:color w:val="000000"/>
              </w:rPr>
              <w:t xml:space="preserve"> </w:t>
            </w:r>
            <w:r w:rsidRPr="00901B65">
              <w:rPr>
                <w:color w:val="000000"/>
              </w:rPr>
              <w:t>обработка и систематизация фактического и литературного материала. Анализ полученной информации. Выработка по итогам прохождения практики выводов и предложений.</w:t>
            </w:r>
          </w:p>
        </w:tc>
        <w:tc>
          <w:tcPr>
            <w:tcW w:w="0" w:type="auto"/>
          </w:tcPr>
          <w:p w:rsidR="005136DB" w:rsidRPr="00901B65" w:rsidRDefault="005136DB" w:rsidP="005136DB">
            <w:pPr>
              <w:jc w:val="center"/>
            </w:pPr>
            <w:r w:rsidRPr="00901B65">
              <w:t>Отчет по практике.</w:t>
            </w:r>
          </w:p>
          <w:p w:rsidR="005136DB" w:rsidRPr="00901B65" w:rsidRDefault="005136DB" w:rsidP="005136DB">
            <w:pPr>
              <w:jc w:val="center"/>
            </w:pPr>
            <w:r w:rsidRPr="00901B65">
              <w:t>Запись в дневнике практики.</w:t>
            </w:r>
          </w:p>
        </w:tc>
      </w:tr>
      <w:tr w:rsidR="005136DB" w:rsidRPr="00901B65" w:rsidTr="009873F3">
        <w:tc>
          <w:tcPr>
            <w:tcW w:w="2167" w:type="dxa"/>
          </w:tcPr>
          <w:p w:rsidR="005136DB" w:rsidRPr="00901B65" w:rsidRDefault="005136DB" w:rsidP="009873F3">
            <w:pPr>
              <w:tabs>
                <w:tab w:val="left" w:pos="9360"/>
              </w:tabs>
            </w:pPr>
            <w:r w:rsidRPr="00901B65">
              <w:rPr>
                <w:color w:val="000000"/>
              </w:rPr>
              <w:t xml:space="preserve">Раздел </w:t>
            </w:r>
            <w:r w:rsidR="009873F3" w:rsidRPr="00901B65">
              <w:rPr>
                <w:color w:val="000000"/>
              </w:rPr>
              <w:t>3</w:t>
            </w:r>
            <w:r w:rsidRPr="00901B65">
              <w:rPr>
                <w:color w:val="000000"/>
              </w:rPr>
              <w:t>. Заключительный этап</w:t>
            </w:r>
          </w:p>
        </w:tc>
        <w:tc>
          <w:tcPr>
            <w:tcW w:w="0" w:type="auto"/>
          </w:tcPr>
          <w:p w:rsidR="005136DB" w:rsidRPr="00901B65" w:rsidRDefault="005136DB" w:rsidP="00FF4D6A">
            <w:pPr>
              <w:jc w:val="both"/>
            </w:pPr>
            <w:r w:rsidRPr="00901B65">
              <w:rPr>
                <w:color w:val="000000"/>
              </w:rPr>
              <w:t>Подготовка отчетной документации по итогам практики; составление и оформление отчета о прохождении практики с использованием Microsoft Office; сдача отчета по практике на кафедру.</w:t>
            </w:r>
          </w:p>
        </w:tc>
        <w:tc>
          <w:tcPr>
            <w:tcW w:w="0" w:type="auto"/>
          </w:tcPr>
          <w:p w:rsidR="005136DB" w:rsidRPr="00901B65" w:rsidRDefault="005136DB" w:rsidP="005136DB">
            <w:pPr>
              <w:jc w:val="center"/>
            </w:pPr>
            <w:r w:rsidRPr="00901B65">
              <w:t>Отчет по практике.</w:t>
            </w:r>
          </w:p>
          <w:p w:rsidR="005136DB" w:rsidRPr="00901B65" w:rsidRDefault="005136DB" w:rsidP="005136DB">
            <w:pPr>
              <w:jc w:val="center"/>
              <w:rPr>
                <w:i/>
                <w:color w:val="00B050"/>
              </w:rPr>
            </w:pPr>
            <w:r w:rsidRPr="00901B65">
              <w:t>Запись в дневнике практики.</w:t>
            </w:r>
          </w:p>
        </w:tc>
      </w:tr>
      <w:tr w:rsidR="005136DB" w:rsidRPr="00901B65" w:rsidTr="009873F3">
        <w:tc>
          <w:tcPr>
            <w:tcW w:w="2167" w:type="dxa"/>
          </w:tcPr>
          <w:p w:rsidR="005136DB" w:rsidRPr="00901B65" w:rsidRDefault="006177C8" w:rsidP="00FF4D6A">
            <w:pPr>
              <w:tabs>
                <w:tab w:val="left" w:pos="9360"/>
              </w:tabs>
            </w:pPr>
            <w:r w:rsidRPr="00901B65">
              <w:t>Промежуточная аттестация</w:t>
            </w:r>
          </w:p>
        </w:tc>
        <w:tc>
          <w:tcPr>
            <w:tcW w:w="0" w:type="auto"/>
          </w:tcPr>
          <w:p w:rsidR="005136DB" w:rsidRPr="00901B65" w:rsidRDefault="005136DB" w:rsidP="00FF4D6A"/>
        </w:tc>
        <w:tc>
          <w:tcPr>
            <w:tcW w:w="0" w:type="auto"/>
          </w:tcPr>
          <w:p w:rsidR="005136DB" w:rsidRPr="00901B65" w:rsidRDefault="005136DB" w:rsidP="006177C8">
            <w:pPr>
              <w:jc w:val="center"/>
            </w:pPr>
            <w:r w:rsidRPr="00901B65">
              <w:t xml:space="preserve">Зачет </w:t>
            </w:r>
            <w:r w:rsidR="009873F3" w:rsidRPr="00901B65">
              <w:t>с оценкой</w:t>
            </w:r>
          </w:p>
        </w:tc>
      </w:tr>
    </w:tbl>
    <w:p w:rsidR="00B60674" w:rsidRPr="003E7939" w:rsidRDefault="00B60674" w:rsidP="00B60674">
      <w:pPr>
        <w:tabs>
          <w:tab w:val="left" w:pos="0"/>
        </w:tabs>
        <w:spacing w:after="200"/>
        <w:jc w:val="both"/>
        <w:rPr>
          <w:b/>
          <w:sz w:val="28"/>
          <w:szCs w:val="28"/>
        </w:rPr>
      </w:pPr>
    </w:p>
    <w:p w:rsidR="00B60674" w:rsidRPr="003E7939" w:rsidRDefault="00B60674" w:rsidP="00B60674">
      <w:pPr>
        <w:tabs>
          <w:tab w:val="left" w:pos="0"/>
        </w:tabs>
        <w:spacing w:after="200"/>
        <w:jc w:val="both"/>
        <w:rPr>
          <w:b/>
          <w:sz w:val="28"/>
          <w:szCs w:val="28"/>
        </w:rPr>
      </w:pPr>
    </w:p>
    <w:p w:rsidR="00B60674" w:rsidRPr="003E7939" w:rsidRDefault="00901B65" w:rsidP="00E90F6F">
      <w:pPr>
        <w:tabs>
          <w:tab w:val="left" w:pos="0"/>
        </w:tabs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C6B76" w:rsidRPr="003E7939">
        <w:rPr>
          <w:b/>
          <w:sz w:val="28"/>
          <w:szCs w:val="28"/>
        </w:rPr>
        <w:t xml:space="preserve">. </w:t>
      </w:r>
      <w:r w:rsidR="00E90F6F" w:rsidRPr="003E7939">
        <w:rPr>
          <w:b/>
          <w:sz w:val="28"/>
          <w:szCs w:val="28"/>
        </w:rPr>
        <w:t>СОДЕРЖАНИЕ И СТРУКТУРА  ОТЧЕТА ПО ПРАКТИКЕ</w:t>
      </w:r>
    </w:p>
    <w:p w:rsidR="00A04B58" w:rsidRPr="003E7939" w:rsidRDefault="00A04B58" w:rsidP="00A04B58">
      <w:pPr>
        <w:tabs>
          <w:tab w:val="left" w:pos="993"/>
        </w:tabs>
        <w:ind w:firstLine="709"/>
        <w:jc w:val="both"/>
        <w:textAlignment w:val="baseline"/>
        <w:rPr>
          <w:b/>
          <w:bCs/>
          <w:color w:val="000000"/>
          <w:sz w:val="28"/>
          <w:szCs w:val="28"/>
        </w:rPr>
      </w:pPr>
    </w:p>
    <w:p w:rsidR="00AF4E38" w:rsidRPr="003E7939" w:rsidRDefault="00AF4E38" w:rsidP="00EA740B">
      <w:pPr>
        <w:shd w:val="clear" w:color="auto" w:fill="FFFFFF"/>
        <w:tabs>
          <w:tab w:val="left" w:pos="54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 xml:space="preserve">По результатам освоения программы практики </w:t>
      </w:r>
      <w:r w:rsidR="009873F3" w:rsidRPr="003E7939">
        <w:rPr>
          <w:sz w:val="28"/>
          <w:szCs w:val="28"/>
        </w:rPr>
        <w:t xml:space="preserve">обучающиеся </w:t>
      </w:r>
      <w:r w:rsidRPr="003E7939">
        <w:rPr>
          <w:sz w:val="28"/>
          <w:szCs w:val="28"/>
        </w:rPr>
        <w:t>представляют дневник и письменный отчёт с последующей аттестацией в форме зачета</w:t>
      </w:r>
      <w:r w:rsidR="009873F3" w:rsidRPr="003E7939">
        <w:rPr>
          <w:sz w:val="28"/>
          <w:szCs w:val="28"/>
        </w:rPr>
        <w:t xml:space="preserve"> с оценкой</w:t>
      </w:r>
      <w:r w:rsidRPr="003E7939">
        <w:rPr>
          <w:sz w:val="28"/>
          <w:szCs w:val="28"/>
        </w:rPr>
        <w:t>.</w:t>
      </w:r>
    </w:p>
    <w:p w:rsidR="00AF4E38" w:rsidRPr="003E7939" w:rsidRDefault="00AF4E38" w:rsidP="00EA740B">
      <w:pPr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 xml:space="preserve">Отчёт о прохождении практики должен содержать текстовую часть и приложения. В нём излагаются результаты </w:t>
      </w:r>
      <w:r w:rsidR="00E90F6F" w:rsidRPr="003E7939">
        <w:rPr>
          <w:sz w:val="28"/>
          <w:szCs w:val="28"/>
        </w:rPr>
        <w:t>преддипломной</w:t>
      </w:r>
      <w:r w:rsidRPr="003E7939">
        <w:rPr>
          <w:sz w:val="28"/>
          <w:szCs w:val="28"/>
        </w:rPr>
        <w:t xml:space="preserve"> практики в соответствии с индивидуальной программой практики. Отчёт о прохождении включает:</w:t>
      </w:r>
    </w:p>
    <w:p w:rsidR="00526F35" w:rsidRPr="003E7939" w:rsidRDefault="00AF4E38" w:rsidP="00EA740B">
      <w:pPr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>1.</w:t>
      </w:r>
      <w:r w:rsidR="00526F35" w:rsidRPr="003E7939">
        <w:rPr>
          <w:sz w:val="28"/>
          <w:szCs w:val="28"/>
        </w:rPr>
        <w:t xml:space="preserve"> Титульный лист</w:t>
      </w:r>
      <w:r w:rsidR="00304691" w:rsidRPr="003E7939">
        <w:rPr>
          <w:sz w:val="28"/>
          <w:szCs w:val="28"/>
        </w:rPr>
        <w:t xml:space="preserve"> (приложение 1)</w:t>
      </w:r>
      <w:r w:rsidR="00526F35" w:rsidRPr="003E7939">
        <w:rPr>
          <w:sz w:val="28"/>
          <w:szCs w:val="28"/>
        </w:rPr>
        <w:t>.</w:t>
      </w:r>
    </w:p>
    <w:p w:rsidR="00526F35" w:rsidRPr="003E7939" w:rsidRDefault="00AF4E38" w:rsidP="00EA740B">
      <w:pPr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>2.</w:t>
      </w:r>
      <w:r w:rsidR="00526F35" w:rsidRPr="003E7939">
        <w:rPr>
          <w:sz w:val="28"/>
          <w:szCs w:val="28"/>
        </w:rPr>
        <w:t xml:space="preserve"> Дневник</w:t>
      </w:r>
      <w:r w:rsidR="00304691" w:rsidRPr="003E7939">
        <w:rPr>
          <w:sz w:val="28"/>
          <w:szCs w:val="28"/>
        </w:rPr>
        <w:t xml:space="preserve"> (приложение 2)</w:t>
      </w:r>
    </w:p>
    <w:p w:rsidR="00AF4E38" w:rsidRPr="003E7939" w:rsidRDefault="00AF4E38" w:rsidP="00EA740B">
      <w:pPr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>3.Содержание</w:t>
      </w:r>
    </w:p>
    <w:p w:rsidR="00AF4E38" w:rsidRPr="003E7939" w:rsidRDefault="00AF4E38" w:rsidP="00EA740B">
      <w:pPr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>4. Введение</w:t>
      </w:r>
    </w:p>
    <w:p w:rsidR="00AF4E38" w:rsidRPr="003E7939" w:rsidRDefault="00AF4E38" w:rsidP="00EA740B">
      <w:pPr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lastRenderedPageBreak/>
        <w:t>5.Основн</w:t>
      </w:r>
      <w:r w:rsidR="00E90F6F" w:rsidRPr="003E7939">
        <w:rPr>
          <w:sz w:val="28"/>
          <w:szCs w:val="28"/>
        </w:rPr>
        <w:t>ую</w:t>
      </w:r>
      <w:r w:rsidRPr="003E7939">
        <w:rPr>
          <w:sz w:val="28"/>
          <w:szCs w:val="28"/>
        </w:rPr>
        <w:t xml:space="preserve"> текстов</w:t>
      </w:r>
      <w:r w:rsidR="00E90F6F" w:rsidRPr="003E7939">
        <w:rPr>
          <w:sz w:val="28"/>
          <w:szCs w:val="28"/>
        </w:rPr>
        <w:t>ую</w:t>
      </w:r>
      <w:r w:rsidRPr="003E7939">
        <w:rPr>
          <w:sz w:val="28"/>
          <w:szCs w:val="28"/>
        </w:rPr>
        <w:t xml:space="preserve"> часть отчета</w:t>
      </w:r>
    </w:p>
    <w:p w:rsidR="00AF4E38" w:rsidRPr="003E7939" w:rsidRDefault="00AF4E38" w:rsidP="00EA740B">
      <w:pPr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>6.Заключение</w:t>
      </w:r>
    </w:p>
    <w:p w:rsidR="00AF4E38" w:rsidRPr="003E7939" w:rsidRDefault="00AF4E38" w:rsidP="00EA740B">
      <w:pPr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>7. Список использованной литературы</w:t>
      </w:r>
    </w:p>
    <w:p w:rsidR="00AF4E38" w:rsidRPr="003E7939" w:rsidRDefault="00AF4E38" w:rsidP="00EA740B">
      <w:pPr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>8.Приложения.</w:t>
      </w:r>
    </w:p>
    <w:p w:rsidR="00AF4E38" w:rsidRPr="003E7939" w:rsidRDefault="00AF4E38" w:rsidP="00EA740B">
      <w:pPr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>В разделе «Содержание» находит отражение структура основной текстовой части отчета и приложений со ссылкой на начальную страницу текста. Название тем в тексте и в содержании должны соответствовать.</w:t>
      </w:r>
    </w:p>
    <w:p w:rsidR="007F148C" w:rsidRPr="003E7939" w:rsidRDefault="007F148C" w:rsidP="00EA740B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E7939">
        <w:rPr>
          <w:color w:val="000000"/>
          <w:sz w:val="28"/>
          <w:szCs w:val="28"/>
          <w:shd w:val="clear" w:color="auto" w:fill="FFFFFF"/>
        </w:rPr>
        <w:t xml:space="preserve">Во введении прописываются цели и задачи </w:t>
      </w:r>
      <w:r w:rsidR="00E90F6F" w:rsidRPr="003E7939">
        <w:rPr>
          <w:color w:val="000000"/>
          <w:sz w:val="28"/>
          <w:szCs w:val="28"/>
          <w:shd w:val="clear" w:color="auto" w:fill="FFFFFF"/>
        </w:rPr>
        <w:t>преддипломной</w:t>
      </w:r>
      <w:r w:rsidRPr="003E7939">
        <w:rPr>
          <w:color w:val="000000"/>
          <w:sz w:val="28"/>
          <w:szCs w:val="28"/>
          <w:shd w:val="clear" w:color="auto" w:fill="FFFFFF"/>
        </w:rPr>
        <w:t xml:space="preserve"> практики, а также краткое описание организации и предполагаемые результаты прохождения практики. </w:t>
      </w:r>
    </w:p>
    <w:p w:rsidR="007F148C" w:rsidRPr="003E7939" w:rsidRDefault="00AF4E38" w:rsidP="00E90F6F">
      <w:pPr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 xml:space="preserve">В основной текстовой части отчета должны быть отражены результаты прохождения </w:t>
      </w:r>
      <w:r w:rsidR="00E90F6F" w:rsidRPr="003E7939">
        <w:rPr>
          <w:sz w:val="28"/>
          <w:szCs w:val="28"/>
        </w:rPr>
        <w:t>преддипломной</w:t>
      </w:r>
      <w:r w:rsidRPr="003E7939">
        <w:rPr>
          <w:sz w:val="28"/>
          <w:szCs w:val="28"/>
        </w:rPr>
        <w:t xml:space="preserve"> практики по всем разделам программы практики в той последовательности, в которой они в ней предусмотрены. Излагаются основные вопросы разделов программы практики, формулируются основные выводы и рекомендации по результатам практики, определяется степень достижения целей, поставленных при ее прохождении.</w:t>
      </w:r>
    </w:p>
    <w:p w:rsidR="007F148C" w:rsidRPr="003E7939" w:rsidRDefault="007F148C" w:rsidP="00EA740B">
      <w:pPr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color w:val="000000"/>
          <w:sz w:val="28"/>
          <w:szCs w:val="28"/>
          <w:shd w:val="clear" w:color="auto" w:fill="FFFFFF"/>
        </w:rPr>
        <w:t>В Заключении делаются краткие выводы по каждому этапу пройденной практики, дается оценка собственной работе.   </w:t>
      </w:r>
    </w:p>
    <w:p w:rsidR="007F148C" w:rsidRPr="003E7939" w:rsidRDefault="007F148C" w:rsidP="00EA740B">
      <w:pPr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 xml:space="preserve">Список использованной литературы должен содержать перечень источников, использованных при выполнении отчета по практике. Каждый источник указывается строго в соответствии с его наименованием: фамилия и инициалы автора, название работы, место издания, издательство, год издания, номера используемых страниц.    </w:t>
      </w:r>
    </w:p>
    <w:p w:rsidR="007F148C" w:rsidRPr="003E7939" w:rsidRDefault="007F148C" w:rsidP="00EA740B">
      <w:pPr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>Использованные в работе источники располагаются в следующей последовательности:</w:t>
      </w:r>
    </w:p>
    <w:p w:rsidR="007F148C" w:rsidRPr="003E7939" w:rsidRDefault="007F148C" w:rsidP="00EA740B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3E7939">
        <w:rPr>
          <w:sz w:val="28"/>
          <w:szCs w:val="28"/>
        </w:rPr>
        <w:t>Указы Президента РФ, Федеральные законы, Постановления и др.</w:t>
      </w:r>
    </w:p>
    <w:p w:rsidR="007F148C" w:rsidRPr="003E7939" w:rsidRDefault="007F148C" w:rsidP="00EA740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3E7939">
        <w:rPr>
          <w:sz w:val="28"/>
          <w:szCs w:val="28"/>
        </w:rPr>
        <w:t>Материалы Рос</w:t>
      </w:r>
      <w:r w:rsidR="00F532EB" w:rsidRPr="003E7939">
        <w:rPr>
          <w:color w:val="000000" w:themeColor="text1"/>
          <w:sz w:val="28"/>
          <w:szCs w:val="28"/>
        </w:rPr>
        <w:t>с</w:t>
      </w:r>
      <w:r w:rsidRPr="003E7939">
        <w:rPr>
          <w:sz w:val="28"/>
          <w:szCs w:val="28"/>
        </w:rPr>
        <w:t>тата РФ; отчетные материалы финансовых и налоговых органов, предприятий; инструкции.</w:t>
      </w:r>
    </w:p>
    <w:p w:rsidR="007F148C" w:rsidRPr="003E7939" w:rsidRDefault="007F148C" w:rsidP="00EA740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3E7939">
        <w:rPr>
          <w:sz w:val="28"/>
          <w:szCs w:val="28"/>
        </w:rPr>
        <w:t xml:space="preserve">Монографии и статьи журналов, газет, научных сборников по алфавиту фамилий авторов и основных заглавий (если автор не указан или </w:t>
      </w:r>
      <w:r w:rsidRPr="003E7939">
        <w:rPr>
          <w:sz w:val="28"/>
          <w:szCs w:val="28"/>
        </w:rPr>
        <w:lastRenderedPageBreak/>
        <w:t>имеет место коллектив авторов с указанием автора общей редакции).</w:t>
      </w:r>
    </w:p>
    <w:p w:rsidR="007F148C" w:rsidRPr="003E7939" w:rsidRDefault="007F148C" w:rsidP="00EA740B">
      <w:pPr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 xml:space="preserve">При оформлении списка литературы необходимо обратить внимание как на последовательность расположения источников, так и на их правильное описание. Перечень использованных литературных источников включается в сквозную нумерацию страниц. </w:t>
      </w:r>
    </w:p>
    <w:p w:rsidR="00526F35" w:rsidRPr="003E7939" w:rsidRDefault="00526F35" w:rsidP="00EA740B">
      <w:pPr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>Помимо основной текстовой части каждый раздел программы практики должен сопровождаться соответствующими приложениями, которые должны располагаться в конце отчета после списка литературы.</w:t>
      </w:r>
    </w:p>
    <w:p w:rsidR="00BE06C4" w:rsidRPr="003E7939" w:rsidRDefault="00BE06C4" w:rsidP="00BE06C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>В качестве приложений к отчету должны быть представлены: копии локальных нормативно-правовых актов, организационная структура, план финансово-хозяйственной деятельности, показатели доходов и расходов бюджета, показатели деятельности организаций различных организационно-правовых форм, все таблицы размером свыше 1 страницы, а также иные документы по согласованию с руководителем с места практики.  На все включенные в отчет приложения должны быть даны ссылки в основной текстовой части отчета.</w:t>
      </w:r>
    </w:p>
    <w:p w:rsidR="00582667" w:rsidRDefault="00582667" w:rsidP="00EA740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01B65" w:rsidRPr="003E7939" w:rsidRDefault="00901B65" w:rsidP="00EA740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04691" w:rsidRPr="003E7939" w:rsidRDefault="00901B65" w:rsidP="00304691">
      <w:pPr>
        <w:tabs>
          <w:tab w:val="left" w:pos="993"/>
        </w:tabs>
        <w:ind w:firstLine="709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304691" w:rsidRPr="003E7939">
        <w:rPr>
          <w:b/>
          <w:bCs/>
          <w:color w:val="000000"/>
          <w:sz w:val="28"/>
          <w:szCs w:val="28"/>
        </w:rPr>
        <w:t>. ТИПОВЫЕ ИНДИВИДУАЛЬНЫЕ ЗАДАНИЯ</w:t>
      </w:r>
    </w:p>
    <w:p w:rsidR="00304691" w:rsidRPr="003E7939" w:rsidRDefault="00E90F6F" w:rsidP="00E90F6F">
      <w:pPr>
        <w:tabs>
          <w:tab w:val="left" w:pos="993"/>
          <w:tab w:val="left" w:pos="1704"/>
        </w:tabs>
        <w:ind w:firstLine="709"/>
        <w:textAlignment w:val="baseline"/>
        <w:rPr>
          <w:color w:val="000000"/>
          <w:sz w:val="28"/>
          <w:szCs w:val="28"/>
        </w:rPr>
      </w:pPr>
      <w:r w:rsidRPr="003E7939">
        <w:rPr>
          <w:color w:val="000000"/>
          <w:sz w:val="28"/>
          <w:szCs w:val="28"/>
        </w:rPr>
        <w:tab/>
      </w:r>
      <w:r w:rsidRPr="003E7939">
        <w:rPr>
          <w:color w:val="000000"/>
          <w:sz w:val="28"/>
          <w:szCs w:val="28"/>
        </w:rPr>
        <w:tab/>
      </w:r>
    </w:p>
    <w:p w:rsidR="00E90F6F" w:rsidRPr="003E7939" w:rsidRDefault="00E90F6F" w:rsidP="00E90F6F">
      <w:pPr>
        <w:tabs>
          <w:tab w:val="left" w:pos="993"/>
        </w:tabs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3E7939">
        <w:rPr>
          <w:bCs/>
          <w:sz w:val="28"/>
          <w:szCs w:val="28"/>
        </w:rPr>
        <w:t xml:space="preserve">Индивидуальное задание, содержание дневника, а также график работы разрабатывается обучающимся совместно с научным руководителем и согласовывается с руководителем практики от профильной организации. </w:t>
      </w:r>
      <w:r w:rsidRPr="003E7939">
        <w:rPr>
          <w:sz w:val="28"/>
          <w:szCs w:val="28"/>
        </w:rPr>
        <w:t>В ходе выполнения индивидуального задания обучающийся осуществляет сбор и предварительную обработку материала, необходимого для написания теоретической и практической частей выпускной квалификационной работы.</w:t>
      </w:r>
    </w:p>
    <w:p w:rsidR="003E7939" w:rsidRDefault="003E7939" w:rsidP="003E7939">
      <w:pPr>
        <w:spacing w:line="360" w:lineRule="auto"/>
        <w:jc w:val="center"/>
        <w:textAlignment w:val="baseline"/>
        <w:rPr>
          <w:b/>
          <w:bCs/>
          <w:sz w:val="28"/>
          <w:szCs w:val="28"/>
        </w:rPr>
      </w:pPr>
    </w:p>
    <w:p w:rsidR="003E7939" w:rsidRPr="00E968DB" w:rsidRDefault="003E7939" w:rsidP="003E7939">
      <w:pPr>
        <w:spacing w:line="360" w:lineRule="auto"/>
        <w:jc w:val="center"/>
        <w:textAlignment w:val="baseline"/>
        <w:rPr>
          <w:b/>
          <w:bCs/>
          <w:sz w:val="28"/>
          <w:szCs w:val="28"/>
        </w:rPr>
      </w:pPr>
      <w:r w:rsidRPr="00E968DB">
        <w:rPr>
          <w:b/>
          <w:bCs/>
          <w:sz w:val="28"/>
          <w:szCs w:val="28"/>
        </w:rPr>
        <w:t>Индивидуальные задания для обучающихся, проходящих преддипломную практику в инспекции ФНС России</w:t>
      </w:r>
    </w:p>
    <w:p w:rsidR="003E7939" w:rsidRDefault="003E7939" w:rsidP="003E7939">
      <w:pPr>
        <w:spacing w:line="360" w:lineRule="auto"/>
        <w:ind w:firstLine="708"/>
        <w:jc w:val="both"/>
        <w:textAlignment w:val="baseline"/>
        <w:rPr>
          <w:b/>
          <w:sz w:val="28"/>
          <w:szCs w:val="28"/>
        </w:rPr>
      </w:pPr>
    </w:p>
    <w:p w:rsidR="003E7939" w:rsidRPr="003E7939" w:rsidRDefault="003E7939" w:rsidP="003E7939">
      <w:pPr>
        <w:spacing w:line="360" w:lineRule="auto"/>
        <w:ind w:firstLine="708"/>
        <w:jc w:val="both"/>
        <w:textAlignment w:val="baseline"/>
        <w:rPr>
          <w:bCs/>
          <w:sz w:val="28"/>
          <w:szCs w:val="28"/>
        </w:rPr>
      </w:pPr>
      <w:r w:rsidRPr="003E7939">
        <w:rPr>
          <w:b/>
          <w:sz w:val="28"/>
          <w:szCs w:val="28"/>
        </w:rPr>
        <w:lastRenderedPageBreak/>
        <w:t>Задание 1.</w:t>
      </w:r>
      <w:r w:rsidRPr="003E7939">
        <w:rPr>
          <w:sz w:val="28"/>
          <w:szCs w:val="28"/>
        </w:rPr>
        <w:t xml:space="preserve"> Охарактеризуйте структуру налогового органа, состав его подразделений и их функциональные обязанности, а также основные принципы управления структурным подразделением. </w:t>
      </w:r>
      <w:r w:rsidRPr="003E7939">
        <w:rPr>
          <w:bCs/>
          <w:sz w:val="28"/>
          <w:szCs w:val="28"/>
        </w:rPr>
        <w:t>Объем выполненной работы 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670"/>
      </w:tblGrid>
      <w:tr w:rsidR="003E7939" w:rsidRPr="003E7939" w:rsidTr="003E7939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>18-20</w:t>
            </w:r>
            <w:r w:rsidRPr="003E79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jc w:val="both"/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3E7939" w:rsidRPr="003E7939" w:rsidTr="003E7939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 xml:space="preserve"> 15-17</w:t>
            </w:r>
            <w:r w:rsidRPr="003E7939">
              <w:rPr>
                <w:color w:val="000000" w:themeColor="text1"/>
                <w:lang w:val="en-US"/>
              </w:rPr>
              <w:t> балл</w:t>
            </w:r>
            <w:r w:rsidRPr="003E7939">
              <w:rPr>
                <w:color w:val="000000" w:themeColor="text1"/>
              </w:rPr>
              <w:t xml:space="preserve">ов </w:t>
            </w:r>
            <w:r w:rsidRPr="003E79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jc w:val="both"/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3E7939" w:rsidRPr="003E7939" w:rsidTr="003E7939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 xml:space="preserve"> 10-14 </w:t>
            </w:r>
            <w:r w:rsidRPr="003E7939">
              <w:rPr>
                <w:color w:val="000000" w:themeColor="text1"/>
                <w:lang w:val="en-US"/>
              </w:rPr>
              <w:t>балл</w:t>
            </w:r>
            <w:r w:rsidRPr="003E7939">
              <w:rPr>
                <w:color w:val="000000" w:themeColor="text1"/>
              </w:rPr>
              <w:t>ов</w:t>
            </w:r>
            <w:r w:rsidRPr="003E79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3E7939" w:rsidRPr="003E7939" w:rsidTr="003E7939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>0</w:t>
            </w:r>
            <w:r w:rsidRPr="003E7939">
              <w:rPr>
                <w:color w:val="000000" w:themeColor="text1"/>
                <w:lang w:val="en-US"/>
              </w:rPr>
              <w:t> балл</w:t>
            </w:r>
            <w:r w:rsidRPr="003E7939">
              <w:rPr>
                <w:color w:val="000000" w:themeColor="text1"/>
              </w:rPr>
              <w:t>ов</w:t>
            </w:r>
            <w:r w:rsidRPr="003E79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jc w:val="both"/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 xml:space="preserve"> выставляется, если о</w:t>
            </w:r>
            <w:r w:rsidRPr="003E79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3E79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sz w:val="28"/>
          <w:szCs w:val="28"/>
        </w:rPr>
      </w:pPr>
    </w:p>
    <w:p w:rsidR="003E7939" w:rsidRPr="003E7939" w:rsidRDefault="003E7939" w:rsidP="003E7939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 w:rsidRPr="003E7939">
        <w:rPr>
          <w:b/>
          <w:sz w:val="28"/>
          <w:szCs w:val="28"/>
        </w:rPr>
        <w:t>Задание 2.</w:t>
      </w:r>
      <w:r w:rsidRPr="003E7939">
        <w:rPr>
          <w:sz w:val="28"/>
          <w:szCs w:val="28"/>
        </w:rPr>
        <w:t xml:space="preserve"> Опишите основные принципы и методы налогового планирования. </w:t>
      </w:r>
      <w:r w:rsidRPr="003E7939">
        <w:rPr>
          <w:bCs/>
          <w:sz w:val="28"/>
          <w:szCs w:val="28"/>
        </w:rPr>
        <w:t>Результаты работы представьте в отчете в текстовом формате объемом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3E7939" w:rsidRPr="003E7939" w:rsidTr="003E7939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>18-20</w:t>
            </w:r>
            <w:r w:rsidRPr="003E79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jc w:val="both"/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3E7939" w:rsidRPr="003E7939" w:rsidTr="003E7939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 xml:space="preserve"> 15-17</w:t>
            </w:r>
            <w:r w:rsidRPr="003E7939">
              <w:rPr>
                <w:color w:val="000000" w:themeColor="text1"/>
                <w:lang w:val="en-US"/>
              </w:rPr>
              <w:t> балл</w:t>
            </w:r>
            <w:r w:rsidRPr="003E7939">
              <w:rPr>
                <w:color w:val="000000" w:themeColor="text1"/>
              </w:rPr>
              <w:t xml:space="preserve">ов </w:t>
            </w:r>
            <w:r w:rsidRPr="003E79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jc w:val="both"/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3E7939" w:rsidRPr="003E7939" w:rsidTr="003E7939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 xml:space="preserve"> 10-14 </w:t>
            </w:r>
            <w:r w:rsidRPr="003E7939">
              <w:rPr>
                <w:color w:val="000000" w:themeColor="text1"/>
                <w:lang w:val="en-US"/>
              </w:rPr>
              <w:t>балл</w:t>
            </w:r>
            <w:r w:rsidRPr="003E7939">
              <w:rPr>
                <w:color w:val="000000" w:themeColor="text1"/>
              </w:rPr>
              <w:t>ов</w:t>
            </w:r>
            <w:r w:rsidRPr="003E79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3E7939" w:rsidRPr="003E7939" w:rsidTr="003E7939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>0</w:t>
            </w:r>
            <w:r w:rsidRPr="003E7939">
              <w:rPr>
                <w:color w:val="000000" w:themeColor="text1"/>
                <w:lang w:val="en-US"/>
              </w:rPr>
              <w:t> балл</w:t>
            </w:r>
            <w:r w:rsidRPr="003E7939">
              <w:rPr>
                <w:color w:val="000000" w:themeColor="text1"/>
              </w:rPr>
              <w:t>ов</w:t>
            </w:r>
            <w:r w:rsidRPr="003E79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jc w:val="both"/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 xml:space="preserve"> выставляется, если о</w:t>
            </w:r>
            <w:r w:rsidRPr="003E79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3E79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sz w:val="28"/>
          <w:szCs w:val="28"/>
        </w:rPr>
      </w:pPr>
    </w:p>
    <w:p w:rsidR="003E7939" w:rsidRPr="003E7939" w:rsidRDefault="003E7939" w:rsidP="003E7939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E7939">
        <w:rPr>
          <w:b/>
          <w:sz w:val="28"/>
          <w:szCs w:val="28"/>
        </w:rPr>
        <w:t>Задание 3.</w:t>
      </w:r>
      <w:r w:rsidRPr="003E7939">
        <w:rPr>
          <w:sz w:val="28"/>
          <w:szCs w:val="28"/>
        </w:rPr>
        <w:t xml:space="preserve"> Проведите анализ состава и структуры налоговых доходов бюджета соответствующего уровня (по месту прохождения практики). </w:t>
      </w:r>
      <w:r w:rsidRPr="003E7939">
        <w:rPr>
          <w:rFonts w:eastAsia="Calibri"/>
          <w:bCs/>
          <w:color w:val="000000" w:themeColor="text1"/>
          <w:sz w:val="28"/>
          <w:szCs w:val="28"/>
        </w:rPr>
        <w:lastRenderedPageBreak/>
        <w:t xml:space="preserve">Результаты работы представьте  в виде пояснительной записки с аналитическими таблицами и диаграммами в объеме 5-8 стр. </w:t>
      </w:r>
      <w:r w:rsidRPr="003E7939">
        <w:rPr>
          <w:color w:val="000000" w:themeColor="text1"/>
          <w:sz w:val="28"/>
          <w:szCs w:val="28"/>
        </w:rPr>
        <w:t>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3E7939" w:rsidRPr="003E7939" w:rsidTr="003E7939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>18-20</w:t>
            </w:r>
            <w:r w:rsidRPr="003E79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jc w:val="both"/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3E7939" w:rsidRPr="003E7939" w:rsidTr="003E7939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 xml:space="preserve"> 15-17</w:t>
            </w:r>
            <w:r w:rsidRPr="003E7939">
              <w:rPr>
                <w:color w:val="000000" w:themeColor="text1"/>
                <w:lang w:val="en-US"/>
              </w:rPr>
              <w:t> балл</w:t>
            </w:r>
            <w:r w:rsidRPr="003E7939">
              <w:rPr>
                <w:color w:val="000000" w:themeColor="text1"/>
              </w:rPr>
              <w:t xml:space="preserve">ов </w:t>
            </w:r>
            <w:r w:rsidRPr="003E79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jc w:val="both"/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3E7939" w:rsidRPr="003E7939" w:rsidTr="003E7939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 xml:space="preserve"> 10-14 </w:t>
            </w:r>
            <w:r w:rsidRPr="003E7939">
              <w:rPr>
                <w:color w:val="000000" w:themeColor="text1"/>
                <w:lang w:val="en-US"/>
              </w:rPr>
              <w:t>балл</w:t>
            </w:r>
            <w:r w:rsidRPr="003E7939">
              <w:rPr>
                <w:color w:val="000000" w:themeColor="text1"/>
              </w:rPr>
              <w:t>ов</w:t>
            </w:r>
            <w:r w:rsidRPr="003E79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3E7939" w:rsidRPr="003E7939" w:rsidTr="003E7939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>0</w:t>
            </w:r>
            <w:r w:rsidRPr="003E7939">
              <w:rPr>
                <w:color w:val="000000" w:themeColor="text1"/>
                <w:lang w:val="en-US"/>
              </w:rPr>
              <w:t> балл</w:t>
            </w:r>
            <w:r w:rsidRPr="003E7939">
              <w:rPr>
                <w:color w:val="000000" w:themeColor="text1"/>
              </w:rPr>
              <w:t>ов</w:t>
            </w:r>
            <w:r w:rsidRPr="003E79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jc w:val="both"/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 xml:space="preserve"> выставляется, если о</w:t>
            </w:r>
            <w:r w:rsidRPr="003E79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3E79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tabs>
          <w:tab w:val="left" w:pos="284"/>
        </w:tabs>
        <w:spacing w:line="360" w:lineRule="auto"/>
        <w:contextualSpacing/>
        <w:jc w:val="both"/>
        <w:rPr>
          <w:rFonts w:eastAsia="Calibri"/>
          <w:bCs/>
          <w:color w:val="000000" w:themeColor="text1"/>
          <w:sz w:val="28"/>
          <w:szCs w:val="28"/>
        </w:rPr>
      </w:pPr>
    </w:p>
    <w:p w:rsidR="003E7939" w:rsidRPr="003E7939" w:rsidRDefault="003E7939" w:rsidP="003E7939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 w:rsidRPr="003E7939">
        <w:rPr>
          <w:b/>
          <w:sz w:val="28"/>
          <w:szCs w:val="28"/>
        </w:rPr>
        <w:t>Задание 4.</w:t>
      </w:r>
      <w:r w:rsidRPr="003E7939">
        <w:rPr>
          <w:sz w:val="28"/>
          <w:szCs w:val="28"/>
        </w:rPr>
        <w:t xml:space="preserve"> Охарактеризуйте формы, методы  и виды  налогового контроля. </w:t>
      </w:r>
      <w:r w:rsidRPr="003E7939">
        <w:rPr>
          <w:bCs/>
          <w:sz w:val="28"/>
          <w:szCs w:val="28"/>
        </w:rPr>
        <w:t>Результаты работы представьте в отчете в текстовом формате объемом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3E7939" w:rsidRPr="003E7939" w:rsidTr="00C122B5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>18-20</w:t>
            </w:r>
            <w:r w:rsidRPr="003E79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jc w:val="both"/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3E7939" w:rsidRPr="003E7939" w:rsidTr="00C122B5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 xml:space="preserve"> 15-17</w:t>
            </w:r>
            <w:r w:rsidRPr="003E7939">
              <w:rPr>
                <w:color w:val="000000" w:themeColor="text1"/>
                <w:lang w:val="en-US"/>
              </w:rPr>
              <w:t> балл</w:t>
            </w:r>
            <w:r w:rsidRPr="003E7939">
              <w:rPr>
                <w:color w:val="000000" w:themeColor="text1"/>
              </w:rPr>
              <w:t xml:space="preserve">ов </w:t>
            </w:r>
            <w:r w:rsidRPr="003E79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jc w:val="both"/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3E7939" w:rsidRPr="003E7939" w:rsidTr="00C122B5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 xml:space="preserve"> 10-14 </w:t>
            </w:r>
            <w:r w:rsidRPr="003E7939">
              <w:rPr>
                <w:color w:val="000000" w:themeColor="text1"/>
                <w:lang w:val="en-US"/>
              </w:rPr>
              <w:t>балл</w:t>
            </w:r>
            <w:r w:rsidRPr="003E7939">
              <w:rPr>
                <w:color w:val="000000" w:themeColor="text1"/>
              </w:rPr>
              <w:t>ов</w:t>
            </w:r>
            <w:r w:rsidRPr="003E79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3E7939" w:rsidRPr="003E7939" w:rsidTr="00C122B5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>0</w:t>
            </w:r>
            <w:r w:rsidRPr="003E7939">
              <w:rPr>
                <w:color w:val="000000" w:themeColor="text1"/>
                <w:lang w:val="en-US"/>
              </w:rPr>
              <w:t> балл</w:t>
            </w:r>
            <w:r w:rsidRPr="003E7939">
              <w:rPr>
                <w:color w:val="000000" w:themeColor="text1"/>
              </w:rPr>
              <w:t>ов</w:t>
            </w:r>
            <w:r w:rsidRPr="003E79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3E7939" w:rsidRDefault="003E7939" w:rsidP="003E7939">
            <w:pPr>
              <w:jc w:val="both"/>
              <w:rPr>
                <w:color w:val="000000" w:themeColor="text1"/>
              </w:rPr>
            </w:pPr>
            <w:r w:rsidRPr="003E7939">
              <w:rPr>
                <w:color w:val="000000" w:themeColor="text1"/>
              </w:rPr>
              <w:t xml:space="preserve"> выставляется, если о</w:t>
            </w:r>
            <w:r w:rsidRPr="003E79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3E79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sz w:val="28"/>
          <w:szCs w:val="28"/>
        </w:rPr>
      </w:pPr>
    </w:p>
    <w:p w:rsidR="003E7939" w:rsidRPr="003E7939" w:rsidRDefault="003E7939" w:rsidP="00C122B5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 w:rsidRPr="003E7939">
        <w:rPr>
          <w:b/>
          <w:sz w:val="28"/>
          <w:szCs w:val="28"/>
        </w:rPr>
        <w:t>Задание 5.</w:t>
      </w:r>
      <w:r w:rsidRPr="003E7939">
        <w:rPr>
          <w:b/>
          <w:bCs/>
          <w:sz w:val="28"/>
          <w:szCs w:val="28"/>
        </w:rPr>
        <w:t xml:space="preserve"> </w:t>
      </w:r>
      <w:r w:rsidRPr="003E7939">
        <w:rPr>
          <w:bCs/>
          <w:sz w:val="28"/>
          <w:szCs w:val="28"/>
        </w:rPr>
        <w:t xml:space="preserve">Опишите современные цифровые технологии, применяемые в деятельности налоговых органов для повышения эффективности налогового администрирования. Результаты работы представьте в отчете в </w:t>
      </w:r>
      <w:r w:rsidRPr="003E7939">
        <w:rPr>
          <w:bCs/>
          <w:sz w:val="28"/>
          <w:szCs w:val="28"/>
        </w:rPr>
        <w:lastRenderedPageBreak/>
        <w:t>текстовом формате объемом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8079"/>
      </w:tblGrid>
      <w:tr w:rsidR="003E7939" w:rsidRPr="00C122B5" w:rsidTr="00C122B5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18-20</w:t>
            </w:r>
            <w:r w:rsidRPr="00C122B5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3E7939" w:rsidRPr="00C122B5" w:rsidTr="00C122B5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15-17</w:t>
            </w:r>
            <w:r w:rsidRPr="00C122B5">
              <w:rPr>
                <w:color w:val="000000" w:themeColor="text1"/>
                <w:lang w:val="en-US"/>
              </w:rPr>
              <w:t> балл</w:t>
            </w:r>
            <w:r w:rsidRPr="00C122B5">
              <w:rPr>
                <w:color w:val="000000" w:themeColor="text1"/>
              </w:rPr>
              <w:t xml:space="preserve">ов </w:t>
            </w:r>
            <w:r w:rsidRPr="00C122B5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3E7939" w:rsidRPr="00C122B5" w:rsidTr="00C122B5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10-14 </w:t>
            </w:r>
            <w:r w:rsidRPr="00C122B5">
              <w:rPr>
                <w:color w:val="000000" w:themeColor="text1"/>
                <w:lang w:val="en-US"/>
              </w:rPr>
              <w:t>балл</w:t>
            </w:r>
            <w:r w:rsidRPr="00C122B5">
              <w:rPr>
                <w:color w:val="000000" w:themeColor="text1"/>
              </w:rPr>
              <w:t>ов</w:t>
            </w:r>
            <w:r w:rsidRPr="00C122B5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3E7939" w:rsidRPr="00C122B5" w:rsidTr="00C122B5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0</w:t>
            </w:r>
            <w:r w:rsidRPr="00C122B5">
              <w:rPr>
                <w:color w:val="000000" w:themeColor="text1"/>
                <w:lang w:val="en-US"/>
              </w:rPr>
              <w:t> балл</w:t>
            </w:r>
            <w:r w:rsidRPr="00C122B5">
              <w:rPr>
                <w:color w:val="000000" w:themeColor="text1"/>
              </w:rPr>
              <w:t>ов</w:t>
            </w:r>
            <w:r w:rsidRPr="00C122B5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выставляется, если о</w:t>
            </w:r>
            <w:r w:rsidRPr="00C122B5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C122B5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center"/>
        <w:textAlignment w:val="baseline"/>
        <w:rPr>
          <w:b/>
          <w:bCs/>
          <w:sz w:val="28"/>
          <w:szCs w:val="28"/>
        </w:rPr>
      </w:pPr>
    </w:p>
    <w:p w:rsidR="003E7939" w:rsidRPr="003E7939" w:rsidRDefault="003E7939" w:rsidP="003E7939">
      <w:pPr>
        <w:spacing w:line="360" w:lineRule="auto"/>
        <w:jc w:val="center"/>
        <w:textAlignment w:val="baseline"/>
        <w:rPr>
          <w:b/>
          <w:bCs/>
          <w:sz w:val="28"/>
          <w:szCs w:val="28"/>
        </w:rPr>
      </w:pPr>
    </w:p>
    <w:p w:rsidR="003E7939" w:rsidRPr="003E7939" w:rsidRDefault="003E7939" w:rsidP="003E7939">
      <w:pPr>
        <w:spacing w:line="360" w:lineRule="auto"/>
        <w:jc w:val="center"/>
        <w:textAlignment w:val="baseline"/>
        <w:rPr>
          <w:b/>
          <w:bCs/>
          <w:sz w:val="28"/>
          <w:szCs w:val="28"/>
        </w:rPr>
      </w:pPr>
      <w:r w:rsidRPr="003E7939">
        <w:rPr>
          <w:b/>
          <w:bCs/>
          <w:sz w:val="28"/>
          <w:szCs w:val="28"/>
        </w:rPr>
        <w:t>Индивидуальные задания для обучающихся, проходящих преддипломную практику в страховой организации</w:t>
      </w:r>
    </w:p>
    <w:p w:rsidR="003E7939" w:rsidRPr="003E7939" w:rsidRDefault="003E7939" w:rsidP="003E7939">
      <w:pPr>
        <w:spacing w:line="360" w:lineRule="auto"/>
        <w:jc w:val="center"/>
        <w:textAlignment w:val="baseline"/>
        <w:rPr>
          <w:b/>
          <w:bCs/>
          <w:sz w:val="28"/>
          <w:szCs w:val="28"/>
        </w:rPr>
      </w:pPr>
    </w:p>
    <w:p w:rsidR="003E7939" w:rsidRPr="003E7939" w:rsidRDefault="003E7939" w:rsidP="00C122B5">
      <w:pPr>
        <w:spacing w:line="360" w:lineRule="auto"/>
        <w:ind w:firstLine="708"/>
        <w:jc w:val="both"/>
        <w:textAlignment w:val="baseline"/>
        <w:rPr>
          <w:bCs/>
          <w:sz w:val="28"/>
          <w:szCs w:val="28"/>
        </w:rPr>
      </w:pPr>
      <w:r w:rsidRPr="003E7939">
        <w:rPr>
          <w:b/>
          <w:bCs/>
          <w:sz w:val="28"/>
          <w:szCs w:val="28"/>
        </w:rPr>
        <w:t>Задание 1.</w:t>
      </w:r>
      <w:r w:rsidRPr="003E7939">
        <w:rPr>
          <w:bCs/>
          <w:sz w:val="28"/>
          <w:szCs w:val="28"/>
        </w:rPr>
        <w:t xml:space="preserve"> Представьте схематично организационную структуру, дайте краткую характеристику финансовой деятельности страховой организации, раскройте основные принципы управления структурным подразделением. Объем выполненной работы 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3E7939" w:rsidRPr="00C122B5" w:rsidTr="00C122B5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18-20</w:t>
            </w:r>
            <w:r w:rsidRPr="00C122B5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3E7939" w:rsidRPr="00C122B5" w:rsidTr="00C122B5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15-17</w:t>
            </w:r>
            <w:r w:rsidRPr="00C122B5">
              <w:rPr>
                <w:color w:val="000000" w:themeColor="text1"/>
                <w:lang w:val="en-US"/>
              </w:rPr>
              <w:t> балл</w:t>
            </w:r>
            <w:r w:rsidRPr="00C122B5">
              <w:rPr>
                <w:color w:val="000000" w:themeColor="text1"/>
              </w:rPr>
              <w:t xml:space="preserve">ов </w:t>
            </w:r>
            <w:r w:rsidRPr="00C122B5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3E7939" w:rsidRPr="00C122B5" w:rsidTr="00C122B5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10-14 </w:t>
            </w:r>
            <w:r w:rsidRPr="00C122B5">
              <w:rPr>
                <w:color w:val="000000" w:themeColor="text1"/>
                <w:lang w:val="en-US"/>
              </w:rPr>
              <w:t>балл</w:t>
            </w:r>
            <w:r w:rsidRPr="00C122B5">
              <w:rPr>
                <w:color w:val="000000" w:themeColor="text1"/>
              </w:rPr>
              <w:t>ов</w:t>
            </w:r>
            <w:r w:rsidRPr="00C122B5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3E7939" w:rsidRPr="00C122B5" w:rsidTr="00C122B5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0</w:t>
            </w:r>
            <w:r w:rsidRPr="00C122B5">
              <w:rPr>
                <w:color w:val="000000" w:themeColor="text1"/>
                <w:lang w:val="en-US"/>
              </w:rPr>
              <w:t> балл</w:t>
            </w:r>
            <w:r w:rsidRPr="00C122B5">
              <w:rPr>
                <w:color w:val="000000" w:themeColor="text1"/>
              </w:rPr>
              <w:t>ов</w:t>
            </w:r>
            <w:r w:rsidRPr="00C122B5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выставляется, если о</w:t>
            </w:r>
            <w:r w:rsidRPr="00C122B5">
              <w:rPr>
                <w:iCs/>
                <w:color w:val="000000" w:themeColor="text1"/>
              </w:rPr>
              <w:t xml:space="preserve">тчет магистранта не был представлен в назначенный </w:t>
            </w:r>
            <w:r w:rsidRPr="00C122B5">
              <w:rPr>
                <w:iCs/>
                <w:color w:val="000000" w:themeColor="text1"/>
              </w:rPr>
              <w:lastRenderedPageBreak/>
              <w:t>срок, либо запланированный объем работы не выполнен</w:t>
            </w:r>
            <w:r w:rsidRPr="00C122B5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bCs/>
          <w:sz w:val="28"/>
          <w:szCs w:val="28"/>
        </w:rPr>
      </w:pPr>
    </w:p>
    <w:p w:rsidR="003E7939" w:rsidRPr="003E7939" w:rsidRDefault="003E7939" w:rsidP="00C122B5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 w:rsidRPr="003E7939">
        <w:rPr>
          <w:b/>
          <w:bCs/>
          <w:sz w:val="28"/>
          <w:szCs w:val="28"/>
        </w:rPr>
        <w:t>Задание 2.</w:t>
      </w:r>
      <w:r w:rsidRPr="003E7939">
        <w:rPr>
          <w:bCs/>
          <w:sz w:val="28"/>
          <w:szCs w:val="28"/>
        </w:rPr>
        <w:t xml:space="preserve"> Опишите основные методы планирования финансовой деятельности страховой организации. Результаты работы представьте в отчете в текстовом формате объемом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3E7939" w:rsidRPr="00C122B5" w:rsidTr="00C122B5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18-20</w:t>
            </w:r>
            <w:r w:rsidRPr="00C122B5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3E7939" w:rsidRPr="00C122B5" w:rsidTr="00C122B5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15-17</w:t>
            </w:r>
            <w:r w:rsidRPr="00C122B5">
              <w:rPr>
                <w:color w:val="000000" w:themeColor="text1"/>
                <w:lang w:val="en-US"/>
              </w:rPr>
              <w:t> балл</w:t>
            </w:r>
            <w:r w:rsidRPr="00C122B5">
              <w:rPr>
                <w:color w:val="000000" w:themeColor="text1"/>
              </w:rPr>
              <w:t xml:space="preserve">ов </w:t>
            </w:r>
            <w:r w:rsidRPr="00C122B5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3E7939" w:rsidRPr="00C122B5" w:rsidTr="00C122B5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10-14 </w:t>
            </w:r>
            <w:r w:rsidRPr="00C122B5">
              <w:rPr>
                <w:color w:val="000000" w:themeColor="text1"/>
                <w:lang w:val="en-US"/>
              </w:rPr>
              <w:t>балл</w:t>
            </w:r>
            <w:r w:rsidRPr="00C122B5">
              <w:rPr>
                <w:color w:val="000000" w:themeColor="text1"/>
              </w:rPr>
              <w:t>ов</w:t>
            </w:r>
            <w:r w:rsidRPr="00C122B5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3E7939" w:rsidRPr="00C122B5" w:rsidTr="00C122B5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0</w:t>
            </w:r>
            <w:r w:rsidRPr="00C122B5">
              <w:rPr>
                <w:color w:val="000000" w:themeColor="text1"/>
                <w:lang w:val="en-US"/>
              </w:rPr>
              <w:t> балл</w:t>
            </w:r>
            <w:r w:rsidRPr="00C122B5">
              <w:rPr>
                <w:color w:val="000000" w:themeColor="text1"/>
              </w:rPr>
              <w:t>ов</w:t>
            </w:r>
            <w:r w:rsidRPr="00C122B5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выставляется, если о</w:t>
            </w:r>
            <w:r w:rsidRPr="00C122B5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C122B5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bCs/>
          <w:sz w:val="28"/>
          <w:szCs w:val="28"/>
        </w:rPr>
      </w:pPr>
    </w:p>
    <w:p w:rsidR="003E7939" w:rsidRPr="003E7939" w:rsidRDefault="003E7939" w:rsidP="00C122B5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 w:rsidRPr="003E7939">
        <w:rPr>
          <w:b/>
          <w:sz w:val="28"/>
          <w:szCs w:val="28"/>
        </w:rPr>
        <w:t>Задание 3.</w:t>
      </w:r>
      <w:r w:rsidRPr="003E7939">
        <w:rPr>
          <w:sz w:val="28"/>
          <w:szCs w:val="28"/>
        </w:rPr>
        <w:t xml:space="preserve">  Охарактеризуйте особенности финансовых отношений страховых организаций с органами власти, внебюджетными фондами, финансово-кредитными учреждениями и т.д.</w:t>
      </w:r>
      <w:r w:rsidRPr="003E7939">
        <w:rPr>
          <w:bCs/>
          <w:sz w:val="28"/>
          <w:szCs w:val="28"/>
        </w:rPr>
        <w:t xml:space="preserve"> Результаты работы представьте в отчете в текстовом формате объемом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sz w:val="28"/>
          <w:szCs w:val="28"/>
        </w:rPr>
      </w:pP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3E7939" w:rsidRPr="00C122B5" w:rsidTr="00C122B5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18-20</w:t>
            </w:r>
            <w:r w:rsidRPr="00C122B5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3E7939" w:rsidRPr="00C122B5" w:rsidTr="00C122B5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15-17</w:t>
            </w:r>
            <w:r w:rsidRPr="00C122B5">
              <w:rPr>
                <w:color w:val="000000" w:themeColor="text1"/>
                <w:lang w:val="en-US"/>
              </w:rPr>
              <w:t> балл</w:t>
            </w:r>
            <w:r w:rsidRPr="00C122B5">
              <w:rPr>
                <w:color w:val="000000" w:themeColor="text1"/>
              </w:rPr>
              <w:t xml:space="preserve">ов </w:t>
            </w:r>
            <w:r w:rsidRPr="00C122B5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3E7939" w:rsidRPr="00C122B5" w:rsidTr="00C122B5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10-14 </w:t>
            </w:r>
            <w:r w:rsidRPr="00C122B5">
              <w:rPr>
                <w:color w:val="000000" w:themeColor="text1"/>
                <w:lang w:val="en-US"/>
              </w:rPr>
              <w:t>балл</w:t>
            </w:r>
            <w:r w:rsidRPr="00C122B5">
              <w:rPr>
                <w:color w:val="000000" w:themeColor="text1"/>
              </w:rPr>
              <w:t>ов</w:t>
            </w:r>
            <w:r w:rsidRPr="00C122B5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3E7939" w:rsidRPr="00C122B5" w:rsidTr="00C122B5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0</w:t>
            </w:r>
            <w:r w:rsidRPr="00C122B5">
              <w:rPr>
                <w:color w:val="000000" w:themeColor="text1"/>
                <w:lang w:val="en-US"/>
              </w:rPr>
              <w:t> балл</w:t>
            </w:r>
            <w:r w:rsidRPr="00C122B5">
              <w:rPr>
                <w:color w:val="000000" w:themeColor="text1"/>
              </w:rPr>
              <w:t>ов</w:t>
            </w:r>
            <w:r w:rsidRPr="00C122B5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выставляется, если о</w:t>
            </w:r>
            <w:r w:rsidRPr="00C122B5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C122B5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sz w:val="28"/>
          <w:szCs w:val="28"/>
        </w:rPr>
      </w:pPr>
    </w:p>
    <w:p w:rsidR="003E7939" w:rsidRPr="003E7939" w:rsidRDefault="003E7939" w:rsidP="00C122B5">
      <w:pPr>
        <w:spacing w:line="360" w:lineRule="auto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3E7939">
        <w:rPr>
          <w:b/>
          <w:bCs/>
          <w:sz w:val="28"/>
          <w:szCs w:val="28"/>
        </w:rPr>
        <w:t>Задание 4.</w:t>
      </w:r>
      <w:r w:rsidRPr="003E7939">
        <w:rPr>
          <w:bCs/>
          <w:sz w:val="28"/>
          <w:szCs w:val="28"/>
        </w:rPr>
        <w:t xml:space="preserve"> Проведите анализ современного состояния страхового рынка России (региона).</w:t>
      </w:r>
      <w:r w:rsidRPr="003E7939">
        <w:rPr>
          <w:sz w:val="28"/>
          <w:szCs w:val="28"/>
        </w:rPr>
        <w:t xml:space="preserve"> </w:t>
      </w:r>
      <w:r w:rsidRPr="003E7939">
        <w:rPr>
          <w:rFonts w:eastAsia="Calibri"/>
          <w:bCs/>
          <w:color w:val="000000" w:themeColor="text1"/>
          <w:sz w:val="28"/>
          <w:szCs w:val="28"/>
        </w:rPr>
        <w:t xml:space="preserve">Результаты работы представьте  в виде пояснительной записки с аналитическими таблицами и диаграммами в объеме 5-8 стр. </w:t>
      </w:r>
      <w:r w:rsidRPr="003E7939">
        <w:rPr>
          <w:color w:val="000000" w:themeColor="text1"/>
          <w:sz w:val="28"/>
          <w:szCs w:val="28"/>
        </w:rPr>
        <w:t>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3E7939" w:rsidRPr="00C122B5" w:rsidTr="00C122B5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18-20</w:t>
            </w:r>
            <w:r w:rsidRPr="00C122B5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3E7939" w:rsidRPr="00C122B5" w:rsidTr="00C122B5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15-17</w:t>
            </w:r>
            <w:r w:rsidRPr="00C122B5">
              <w:rPr>
                <w:color w:val="000000" w:themeColor="text1"/>
                <w:lang w:val="en-US"/>
              </w:rPr>
              <w:t> балл</w:t>
            </w:r>
            <w:r w:rsidRPr="00C122B5">
              <w:rPr>
                <w:color w:val="000000" w:themeColor="text1"/>
              </w:rPr>
              <w:t xml:space="preserve">ов </w:t>
            </w:r>
            <w:r w:rsidRPr="00C122B5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3E7939" w:rsidRPr="00C122B5" w:rsidTr="00C122B5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10-14 </w:t>
            </w:r>
            <w:r w:rsidRPr="00C122B5">
              <w:rPr>
                <w:color w:val="000000" w:themeColor="text1"/>
                <w:lang w:val="en-US"/>
              </w:rPr>
              <w:t>балл</w:t>
            </w:r>
            <w:r w:rsidRPr="00C122B5">
              <w:rPr>
                <w:color w:val="000000" w:themeColor="text1"/>
              </w:rPr>
              <w:t>ов</w:t>
            </w:r>
            <w:r w:rsidRPr="00C122B5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3E7939" w:rsidRPr="00C122B5" w:rsidTr="00C122B5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0</w:t>
            </w:r>
            <w:r w:rsidRPr="00C122B5">
              <w:rPr>
                <w:color w:val="000000" w:themeColor="text1"/>
                <w:lang w:val="en-US"/>
              </w:rPr>
              <w:t> балл</w:t>
            </w:r>
            <w:r w:rsidRPr="00C122B5">
              <w:rPr>
                <w:color w:val="000000" w:themeColor="text1"/>
              </w:rPr>
              <w:t>ов</w:t>
            </w:r>
            <w:r w:rsidRPr="00C122B5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выставляется, если о</w:t>
            </w:r>
            <w:r w:rsidRPr="00C122B5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C122B5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sz w:val="28"/>
          <w:szCs w:val="28"/>
        </w:rPr>
      </w:pPr>
    </w:p>
    <w:p w:rsidR="003E7939" w:rsidRPr="003E7939" w:rsidRDefault="003E7939" w:rsidP="00C122B5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 w:rsidRPr="003E7939">
        <w:rPr>
          <w:b/>
          <w:sz w:val="28"/>
          <w:szCs w:val="28"/>
        </w:rPr>
        <w:t>Задание 5.</w:t>
      </w:r>
      <w:r w:rsidRPr="003E7939">
        <w:rPr>
          <w:sz w:val="28"/>
          <w:szCs w:val="28"/>
        </w:rPr>
        <w:t xml:space="preserve"> Охарактеризуйте особенности государственного регулирования страховой деятельности в России на современном этапе.</w:t>
      </w:r>
      <w:r w:rsidRPr="003E7939">
        <w:rPr>
          <w:bCs/>
          <w:sz w:val="28"/>
          <w:szCs w:val="28"/>
        </w:rPr>
        <w:t xml:space="preserve"> Результаты работы представьте в отчете в текстовом формате объемом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3E7939" w:rsidRPr="00C122B5" w:rsidTr="00C122B5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18-20</w:t>
            </w:r>
            <w:r w:rsidRPr="00C122B5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3E7939" w:rsidRPr="00C122B5" w:rsidTr="00C122B5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15-17</w:t>
            </w:r>
            <w:r w:rsidRPr="00C122B5">
              <w:rPr>
                <w:color w:val="000000" w:themeColor="text1"/>
                <w:lang w:val="en-US"/>
              </w:rPr>
              <w:t> балл</w:t>
            </w:r>
            <w:r w:rsidRPr="00C122B5">
              <w:rPr>
                <w:color w:val="000000" w:themeColor="text1"/>
              </w:rPr>
              <w:t xml:space="preserve">ов </w:t>
            </w:r>
            <w:r w:rsidRPr="00C122B5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3E7939" w:rsidRPr="00C122B5" w:rsidTr="00C122B5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10-14 </w:t>
            </w:r>
            <w:r w:rsidRPr="00C122B5">
              <w:rPr>
                <w:color w:val="000000" w:themeColor="text1"/>
                <w:lang w:val="en-US"/>
              </w:rPr>
              <w:t>балл</w:t>
            </w:r>
            <w:r w:rsidRPr="00C122B5">
              <w:rPr>
                <w:color w:val="000000" w:themeColor="text1"/>
              </w:rPr>
              <w:t>ов</w:t>
            </w:r>
            <w:r w:rsidRPr="00C122B5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3E7939" w:rsidRPr="00C122B5" w:rsidTr="00C122B5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0</w:t>
            </w:r>
            <w:r w:rsidRPr="00C122B5">
              <w:rPr>
                <w:color w:val="000000" w:themeColor="text1"/>
                <w:lang w:val="en-US"/>
              </w:rPr>
              <w:t> балл</w:t>
            </w:r>
            <w:r w:rsidRPr="00C122B5">
              <w:rPr>
                <w:color w:val="000000" w:themeColor="text1"/>
              </w:rPr>
              <w:t>ов</w:t>
            </w:r>
            <w:r w:rsidRPr="00C122B5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выставляется, если о</w:t>
            </w:r>
            <w:r w:rsidRPr="00C122B5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C122B5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rPr>
          <w:sz w:val="28"/>
          <w:szCs w:val="28"/>
        </w:rPr>
      </w:pPr>
    </w:p>
    <w:p w:rsidR="003E7939" w:rsidRPr="003E7939" w:rsidRDefault="003E7939" w:rsidP="003E7939">
      <w:pPr>
        <w:spacing w:line="360" w:lineRule="auto"/>
        <w:jc w:val="center"/>
        <w:textAlignment w:val="baseline"/>
        <w:rPr>
          <w:b/>
          <w:bCs/>
          <w:sz w:val="28"/>
          <w:szCs w:val="28"/>
        </w:rPr>
      </w:pPr>
    </w:p>
    <w:p w:rsidR="003E7939" w:rsidRPr="003E7939" w:rsidRDefault="003E7939" w:rsidP="003E7939">
      <w:pPr>
        <w:spacing w:line="360" w:lineRule="auto"/>
        <w:jc w:val="center"/>
        <w:textAlignment w:val="baseline"/>
        <w:rPr>
          <w:b/>
          <w:bCs/>
          <w:sz w:val="28"/>
          <w:szCs w:val="28"/>
        </w:rPr>
      </w:pPr>
      <w:r w:rsidRPr="003E7939">
        <w:rPr>
          <w:b/>
          <w:bCs/>
          <w:sz w:val="28"/>
          <w:szCs w:val="28"/>
        </w:rPr>
        <w:lastRenderedPageBreak/>
        <w:t>Индивидуальные задания для обучающихся, проходящих преддипломную практику в государственных внебюджетных фондах</w:t>
      </w:r>
    </w:p>
    <w:p w:rsidR="003E7939" w:rsidRPr="003E7939" w:rsidRDefault="003E7939" w:rsidP="003E7939">
      <w:pPr>
        <w:spacing w:line="360" w:lineRule="auto"/>
        <w:jc w:val="center"/>
        <w:textAlignment w:val="baseline"/>
        <w:rPr>
          <w:b/>
          <w:bCs/>
          <w:sz w:val="28"/>
          <w:szCs w:val="28"/>
        </w:rPr>
      </w:pPr>
    </w:p>
    <w:p w:rsidR="003E7939" w:rsidRPr="003E7939" w:rsidRDefault="003E7939" w:rsidP="00C122B5">
      <w:pPr>
        <w:spacing w:line="360" w:lineRule="auto"/>
        <w:ind w:firstLine="708"/>
        <w:jc w:val="both"/>
        <w:textAlignment w:val="baseline"/>
        <w:rPr>
          <w:bCs/>
          <w:sz w:val="28"/>
          <w:szCs w:val="28"/>
        </w:rPr>
      </w:pPr>
      <w:r w:rsidRPr="003E7939">
        <w:rPr>
          <w:b/>
          <w:bCs/>
          <w:sz w:val="28"/>
          <w:szCs w:val="28"/>
        </w:rPr>
        <w:t xml:space="preserve">Задание 1. </w:t>
      </w:r>
      <w:r w:rsidRPr="003E7939">
        <w:rPr>
          <w:bCs/>
          <w:sz w:val="28"/>
          <w:szCs w:val="28"/>
        </w:rPr>
        <w:t>Охарактеризуйте организационную структуру, принципы управления структурным подразделением и основные направления деятельности государственного внебюджетного фонда. Объем выполненной работы 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3E7939" w:rsidRPr="00C122B5" w:rsidTr="00C122B5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18-20</w:t>
            </w:r>
            <w:r w:rsidRPr="00C122B5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3E7939" w:rsidRPr="00C122B5" w:rsidTr="00C122B5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15-17</w:t>
            </w:r>
            <w:r w:rsidRPr="00C122B5">
              <w:rPr>
                <w:color w:val="000000" w:themeColor="text1"/>
                <w:lang w:val="en-US"/>
              </w:rPr>
              <w:t> балл</w:t>
            </w:r>
            <w:r w:rsidRPr="00C122B5">
              <w:rPr>
                <w:color w:val="000000" w:themeColor="text1"/>
              </w:rPr>
              <w:t xml:space="preserve">ов </w:t>
            </w:r>
            <w:r w:rsidRPr="00C122B5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3E7939" w:rsidRPr="00C122B5" w:rsidTr="00C122B5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10-14 </w:t>
            </w:r>
            <w:r w:rsidRPr="00C122B5">
              <w:rPr>
                <w:color w:val="000000" w:themeColor="text1"/>
                <w:lang w:val="en-US"/>
              </w:rPr>
              <w:t>балл</w:t>
            </w:r>
            <w:r w:rsidRPr="00C122B5">
              <w:rPr>
                <w:color w:val="000000" w:themeColor="text1"/>
              </w:rPr>
              <w:t>ов</w:t>
            </w:r>
            <w:r w:rsidRPr="00C122B5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3E7939" w:rsidRPr="00C122B5" w:rsidTr="00C122B5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0</w:t>
            </w:r>
            <w:r w:rsidRPr="00C122B5">
              <w:rPr>
                <w:color w:val="000000" w:themeColor="text1"/>
                <w:lang w:val="en-US"/>
              </w:rPr>
              <w:t> балл</w:t>
            </w:r>
            <w:r w:rsidRPr="00C122B5">
              <w:rPr>
                <w:color w:val="000000" w:themeColor="text1"/>
              </w:rPr>
              <w:t>ов</w:t>
            </w:r>
            <w:r w:rsidRPr="00C122B5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выставляется, если о</w:t>
            </w:r>
            <w:r w:rsidRPr="00C122B5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C122B5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bCs/>
          <w:sz w:val="28"/>
          <w:szCs w:val="28"/>
        </w:rPr>
      </w:pPr>
    </w:p>
    <w:p w:rsidR="003E7939" w:rsidRPr="003E7939" w:rsidRDefault="003E7939" w:rsidP="00C122B5">
      <w:pPr>
        <w:spacing w:line="360" w:lineRule="auto"/>
        <w:ind w:firstLine="708"/>
        <w:jc w:val="both"/>
        <w:textAlignment w:val="baseline"/>
        <w:rPr>
          <w:bCs/>
          <w:sz w:val="28"/>
          <w:szCs w:val="28"/>
        </w:rPr>
      </w:pPr>
      <w:r w:rsidRPr="003E7939">
        <w:rPr>
          <w:b/>
          <w:bCs/>
          <w:sz w:val="28"/>
          <w:szCs w:val="28"/>
        </w:rPr>
        <w:t>Задание 2.</w:t>
      </w:r>
      <w:r w:rsidRPr="003E7939">
        <w:rPr>
          <w:bCs/>
          <w:sz w:val="28"/>
          <w:szCs w:val="28"/>
        </w:rPr>
        <w:t xml:space="preserve"> Опишите порядок составления, рассмотрения и утверждения бюджета государственного внебюджетного фонда. Результаты работы представьте в отчете в текстовом формате объемом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C122B5">
      <w:pPr>
        <w:tabs>
          <w:tab w:val="left" w:pos="1884"/>
        </w:tabs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954"/>
      </w:tblGrid>
      <w:tr w:rsidR="003E7939" w:rsidRPr="00C122B5" w:rsidTr="00C122B5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18-20</w:t>
            </w:r>
            <w:r w:rsidRPr="00C122B5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3E7939" w:rsidRPr="00C122B5" w:rsidTr="00C122B5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15-17</w:t>
            </w:r>
            <w:r w:rsidRPr="00C122B5">
              <w:rPr>
                <w:color w:val="000000" w:themeColor="text1"/>
                <w:lang w:val="en-US"/>
              </w:rPr>
              <w:t> балл</w:t>
            </w:r>
            <w:r w:rsidRPr="00C122B5">
              <w:rPr>
                <w:color w:val="000000" w:themeColor="text1"/>
              </w:rPr>
              <w:t xml:space="preserve">ов </w:t>
            </w:r>
            <w:r w:rsidRPr="00C122B5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3E7939" w:rsidRPr="00C122B5" w:rsidTr="00C122B5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10-14 </w:t>
            </w:r>
            <w:r w:rsidRPr="00C122B5">
              <w:rPr>
                <w:color w:val="000000" w:themeColor="text1"/>
                <w:lang w:val="en-US"/>
              </w:rPr>
              <w:t>балл</w:t>
            </w:r>
            <w:r w:rsidRPr="00C122B5">
              <w:rPr>
                <w:color w:val="000000" w:themeColor="text1"/>
              </w:rPr>
              <w:t>ов</w:t>
            </w:r>
            <w:r w:rsidRPr="00C122B5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3E7939" w:rsidRPr="00C122B5" w:rsidTr="00C122B5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0</w:t>
            </w:r>
            <w:r w:rsidRPr="00C122B5">
              <w:rPr>
                <w:color w:val="000000" w:themeColor="text1"/>
                <w:lang w:val="en-US"/>
              </w:rPr>
              <w:t> балл</w:t>
            </w:r>
            <w:r w:rsidRPr="00C122B5">
              <w:rPr>
                <w:color w:val="000000" w:themeColor="text1"/>
              </w:rPr>
              <w:t>ов</w:t>
            </w:r>
            <w:r w:rsidRPr="00C122B5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выставляется, если о</w:t>
            </w:r>
            <w:r w:rsidRPr="00C122B5">
              <w:rPr>
                <w:iCs/>
                <w:color w:val="000000" w:themeColor="text1"/>
              </w:rPr>
              <w:t xml:space="preserve">тчет магистранта не был представлен в назначенный </w:t>
            </w:r>
            <w:r w:rsidRPr="00C122B5">
              <w:rPr>
                <w:iCs/>
                <w:color w:val="000000" w:themeColor="text1"/>
              </w:rPr>
              <w:lastRenderedPageBreak/>
              <w:t>срок, либо запланированный объем работы не выполнен</w:t>
            </w:r>
            <w:r w:rsidRPr="00C122B5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bCs/>
          <w:sz w:val="28"/>
          <w:szCs w:val="28"/>
        </w:rPr>
      </w:pPr>
    </w:p>
    <w:p w:rsidR="003E7939" w:rsidRPr="003E7939" w:rsidRDefault="003E7939" w:rsidP="00C122B5">
      <w:pPr>
        <w:spacing w:line="360" w:lineRule="auto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3E7939">
        <w:rPr>
          <w:b/>
          <w:bCs/>
          <w:sz w:val="28"/>
          <w:szCs w:val="28"/>
        </w:rPr>
        <w:t>Задание 3.</w:t>
      </w:r>
      <w:r w:rsidRPr="003E7939">
        <w:rPr>
          <w:bCs/>
          <w:sz w:val="28"/>
          <w:szCs w:val="28"/>
        </w:rPr>
        <w:t xml:space="preserve"> Проанализируйте доходы бюджета государственного внебюджетного фонда  за последние три года.</w:t>
      </w:r>
      <w:r w:rsidRPr="003E7939">
        <w:rPr>
          <w:sz w:val="28"/>
          <w:szCs w:val="28"/>
        </w:rPr>
        <w:t xml:space="preserve"> </w:t>
      </w:r>
      <w:r w:rsidRPr="003E7939">
        <w:rPr>
          <w:rFonts w:eastAsia="Calibri"/>
          <w:bCs/>
          <w:color w:val="000000" w:themeColor="text1"/>
          <w:sz w:val="28"/>
          <w:szCs w:val="28"/>
        </w:rPr>
        <w:t xml:space="preserve">Результаты работы представьте  в виде пояснительной записки с аналитическими таблицами и диаграммами в объеме 5-8 стр. </w:t>
      </w:r>
      <w:r w:rsidRPr="003E7939">
        <w:rPr>
          <w:color w:val="000000" w:themeColor="text1"/>
          <w:sz w:val="28"/>
          <w:szCs w:val="28"/>
        </w:rPr>
        <w:t>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8079"/>
      </w:tblGrid>
      <w:tr w:rsidR="003E7939" w:rsidRPr="00C122B5" w:rsidTr="00C122B5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18-20</w:t>
            </w:r>
            <w:r w:rsidRPr="00C122B5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3E7939" w:rsidRPr="00C122B5" w:rsidTr="00C122B5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15-17</w:t>
            </w:r>
            <w:r w:rsidRPr="00C122B5">
              <w:rPr>
                <w:color w:val="000000" w:themeColor="text1"/>
                <w:lang w:val="en-US"/>
              </w:rPr>
              <w:t> балл</w:t>
            </w:r>
            <w:r w:rsidRPr="00C122B5">
              <w:rPr>
                <w:color w:val="000000" w:themeColor="text1"/>
              </w:rPr>
              <w:t xml:space="preserve">ов </w:t>
            </w:r>
            <w:r w:rsidRPr="00C122B5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3E7939" w:rsidRPr="00C122B5" w:rsidTr="00C122B5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10-14 </w:t>
            </w:r>
            <w:r w:rsidRPr="00C122B5">
              <w:rPr>
                <w:color w:val="000000" w:themeColor="text1"/>
                <w:lang w:val="en-US"/>
              </w:rPr>
              <w:t>балл</w:t>
            </w:r>
            <w:r w:rsidRPr="00C122B5">
              <w:rPr>
                <w:color w:val="000000" w:themeColor="text1"/>
              </w:rPr>
              <w:t>ов</w:t>
            </w:r>
            <w:r w:rsidRPr="00C122B5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3E7939" w:rsidRPr="00C122B5" w:rsidTr="00C122B5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>0</w:t>
            </w:r>
            <w:r w:rsidRPr="00C122B5">
              <w:rPr>
                <w:color w:val="000000" w:themeColor="text1"/>
                <w:lang w:val="en-US"/>
              </w:rPr>
              <w:t> балл</w:t>
            </w:r>
            <w:r w:rsidRPr="00C122B5">
              <w:rPr>
                <w:color w:val="000000" w:themeColor="text1"/>
              </w:rPr>
              <w:t>ов</w:t>
            </w:r>
            <w:r w:rsidRPr="00C122B5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C122B5" w:rsidRDefault="003E7939" w:rsidP="00C122B5">
            <w:pPr>
              <w:jc w:val="both"/>
              <w:rPr>
                <w:color w:val="000000" w:themeColor="text1"/>
              </w:rPr>
            </w:pPr>
            <w:r w:rsidRPr="00C122B5">
              <w:rPr>
                <w:color w:val="000000" w:themeColor="text1"/>
              </w:rPr>
              <w:t xml:space="preserve"> выставляется, если о</w:t>
            </w:r>
            <w:r w:rsidRPr="00C122B5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C122B5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sz w:val="28"/>
          <w:szCs w:val="28"/>
        </w:rPr>
      </w:pPr>
    </w:p>
    <w:p w:rsidR="003E7939" w:rsidRPr="003E7939" w:rsidRDefault="003E7939" w:rsidP="00C122B5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 w:rsidRPr="003E7939">
        <w:rPr>
          <w:b/>
          <w:sz w:val="28"/>
          <w:szCs w:val="28"/>
        </w:rPr>
        <w:t xml:space="preserve">Задание 4. </w:t>
      </w:r>
      <w:r w:rsidRPr="003E7939">
        <w:rPr>
          <w:sz w:val="28"/>
          <w:szCs w:val="28"/>
        </w:rPr>
        <w:t xml:space="preserve">Проанализируйте расходы бюджета государственного внебюджетного фонда за последние три года. </w:t>
      </w:r>
      <w:r w:rsidRPr="003E7939">
        <w:rPr>
          <w:rFonts w:eastAsia="Calibri"/>
          <w:bCs/>
          <w:color w:val="000000" w:themeColor="text1"/>
          <w:sz w:val="28"/>
          <w:szCs w:val="28"/>
        </w:rPr>
        <w:t xml:space="preserve">Результаты работы представьте  в виде пояснительной записки с аналитическими таблицами и диаграммами в объеме 5-8 стр. </w:t>
      </w:r>
      <w:r w:rsidRPr="003E7939">
        <w:rPr>
          <w:color w:val="000000" w:themeColor="text1"/>
          <w:sz w:val="28"/>
          <w:szCs w:val="28"/>
        </w:rPr>
        <w:t>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8079"/>
      </w:tblGrid>
      <w:tr w:rsidR="003E7939" w:rsidRPr="00E6174F" w:rsidTr="00C122B5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E6174F" w:rsidRDefault="003E7939" w:rsidP="00E6174F">
            <w:pPr>
              <w:rPr>
                <w:color w:val="000000" w:themeColor="text1"/>
              </w:rPr>
            </w:pPr>
            <w:r w:rsidRPr="00E6174F">
              <w:rPr>
                <w:color w:val="000000" w:themeColor="text1"/>
              </w:rPr>
              <w:t>18-20</w:t>
            </w:r>
            <w:r w:rsidRPr="00E6174F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E6174F" w:rsidRDefault="003E7939" w:rsidP="00E6174F">
            <w:pPr>
              <w:jc w:val="both"/>
              <w:rPr>
                <w:color w:val="000000" w:themeColor="text1"/>
              </w:rPr>
            </w:pPr>
            <w:r w:rsidRPr="00E6174F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3E7939" w:rsidRPr="00E6174F" w:rsidTr="00C122B5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E6174F" w:rsidRDefault="003E7939" w:rsidP="00E6174F">
            <w:pPr>
              <w:rPr>
                <w:color w:val="000000" w:themeColor="text1"/>
              </w:rPr>
            </w:pPr>
            <w:r w:rsidRPr="00E6174F">
              <w:rPr>
                <w:color w:val="000000" w:themeColor="text1"/>
              </w:rPr>
              <w:t xml:space="preserve"> 15-17</w:t>
            </w:r>
            <w:r w:rsidRPr="00E6174F">
              <w:rPr>
                <w:color w:val="000000" w:themeColor="text1"/>
                <w:lang w:val="en-US"/>
              </w:rPr>
              <w:t> балл</w:t>
            </w:r>
            <w:r w:rsidRPr="00E6174F">
              <w:rPr>
                <w:color w:val="000000" w:themeColor="text1"/>
              </w:rPr>
              <w:t xml:space="preserve">ов </w:t>
            </w:r>
            <w:r w:rsidRPr="00E6174F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E6174F" w:rsidRDefault="003E7939" w:rsidP="00E6174F">
            <w:pPr>
              <w:jc w:val="both"/>
              <w:rPr>
                <w:color w:val="000000" w:themeColor="text1"/>
              </w:rPr>
            </w:pPr>
            <w:r w:rsidRPr="00E6174F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3E7939" w:rsidRPr="00E6174F" w:rsidTr="00C122B5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E6174F" w:rsidRDefault="003E7939" w:rsidP="00E6174F">
            <w:pPr>
              <w:rPr>
                <w:color w:val="000000" w:themeColor="text1"/>
              </w:rPr>
            </w:pPr>
            <w:r w:rsidRPr="00E6174F">
              <w:rPr>
                <w:color w:val="000000" w:themeColor="text1"/>
              </w:rPr>
              <w:t xml:space="preserve"> 10-14 </w:t>
            </w:r>
            <w:r w:rsidRPr="00E6174F">
              <w:rPr>
                <w:color w:val="000000" w:themeColor="text1"/>
                <w:lang w:val="en-US"/>
              </w:rPr>
              <w:t>балл</w:t>
            </w:r>
            <w:r w:rsidRPr="00E6174F">
              <w:rPr>
                <w:color w:val="000000" w:themeColor="text1"/>
              </w:rPr>
              <w:t>ов</w:t>
            </w:r>
            <w:r w:rsidRPr="00E6174F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E6174F" w:rsidRDefault="003E7939" w:rsidP="00E6174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E6174F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3E7939" w:rsidRPr="00E6174F" w:rsidTr="00C122B5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E6174F" w:rsidRDefault="003E7939" w:rsidP="00E6174F">
            <w:pPr>
              <w:rPr>
                <w:color w:val="000000" w:themeColor="text1"/>
              </w:rPr>
            </w:pPr>
            <w:r w:rsidRPr="00E6174F">
              <w:rPr>
                <w:color w:val="000000" w:themeColor="text1"/>
              </w:rPr>
              <w:t>0</w:t>
            </w:r>
            <w:r w:rsidRPr="00E6174F">
              <w:rPr>
                <w:color w:val="000000" w:themeColor="text1"/>
                <w:lang w:val="en-US"/>
              </w:rPr>
              <w:t> балл</w:t>
            </w:r>
            <w:r w:rsidRPr="00E6174F">
              <w:rPr>
                <w:color w:val="000000" w:themeColor="text1"/>
              </w:rPr>
              <w:t>ов</w:t>
            </w:r>
            <w:r w:rsidRPr="00E6174F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E6174F" w:rsidRDefault="003E7939" w:rsidP="00E6174F">
            <w:pPr>
              <w:jc w:val="both"/>
              <w:rPr>
                <w:color w:val="000000" w:themeColor="text1"/>
              </w:rPr>
            </w:pPr>
            <w:r w:rsidRPr="00E6174F">
              <w:rPr>
                <w:color w:val="000000" w:themeColor="text1"/>
              </w:rPr>
              <w:t xml:space="preserve"> выставляется, если о</w:t>
            </w:r>
            <w:r w:rsidRPr="00E6174F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E6174F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sz w:val="28"/>
          <w:szCs w:val="28"/>
        </w:rPr>
      </w:pPr>
    </w:p>
    <w:p w:rsidR="003E7939" w:rsidRPr="003E7939" w:rsidRDefault="003E7939" w:rsidP="00B97339">
      <w:pPr>
        <w:spacing w:line="360" w:lineRule="auto"/>
        <w:ind w:firstLine="708"/>
        <w:jc w:val="both"/>
        <w:textAlignment w:val="baseline"/>
        <w:rPr>
          <w:bCs/>
          <w:sz w:val="28"/>
          <w:szCs w:val="28"/>
        </w:rPr>
      </w:pPr>
      <w:r w:rsidRPr="003E7939">
        <w:rPr>
          <w:b/>
          <w:sz w:val="28"/>
          <w:szCs w:val="28"/>
        </w:rPr>
        <w:t xml:space="preserve"> 5.</w:t>
      </w:r>
      <w:r w:rsidRPr="003E7939">
        <w:rPr>
          <w:sz w:val="28"/>
          <w:szCs w:val="28"/>
        </w:rPr>
        <w:t xml:space="preserve"> Опишите формы и методы государственного финансового контроля деятельности государственного внебюджетного фонда.</w:t>
      </w:r>
      <w:r w:rsidRPr="003E7939">
        <w:rPr>
          <w:bCs/>
          <w:sz w:val="28"/>
          <w:szCs w:val="28"/>
        </w:rPr>
        <w:t xml:space="preserve"> Результаты работы представьте в отчете в текстовом формате объемом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8079"/>
      </w:tblGrid>
      <w:tr w:rsidR="003E7939" w:rsidRPr="00B97339" w:rsidTr="00C122B5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18-20</w:t>
            </w:r>
            <w:r w:rsidRPr="00B973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3E7939" w:rsidRPr="00B97339" w:rsidTr="00C122B5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15-17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 xml:space="preserve">ов 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3E7939" w:rsidRPr="00B97339" w:rsidTr="00C122B5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10-14 </w:t>
            </w:r>
            <w:r w:rsidRPr="00B97339">
              <w:rPr>
                <w:color w:val="000000" w:themeColor="text1"/>
                <w:lang w:val="en-US"/>
              </w:rPr>
              <w:t>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3E7939" w:rsidRPr="00B97339" w:rsidTr="00C122B5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0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выставляется, если о</w:t>
            </w:r>
            <w:r w:rsidRPr="00B973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B973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bCs/>
          <w:sz w:val="28"/>
          <w:szCs w:val="28"/>
        </w:rPr>
      </w:pPr>
    </w:p>
    <w:p w:rsidR="003E7939" w:rsidRPr="003E7939" w:rsidRDefault="003E7939" w:rsidP="003E7939">
      <w:pPr>
        <w:widowControl w:val="0"/>
        <w:spacing w:line="360" w:lineRule="auto"/>
        <w:ind w:firstLine="499"/>
        <w:jc w:val="center"/>
        <w:rPr>
          <w:b/>
          <w:bCs/>
          <w:sz w:val="28"/>
          <w:szCs w:val="28"/>
        </w:rPr>
      </w:pPr>
    </w:p>
    <w:p w:rsidR="003E7939" w:rsidRPr="003E7939" w:rsidRDefault="003E7939" w:rsidP="003E7939">
      <w:pPr>
        <w:widowControl w:val="0"/>
        <w:spacing w:line="360" w:lineRule="auto"/>
        <w:ind w:firstLine="499"/>
        <w:jc w:val="center"/>
        <w:rPr>
          <w:b/>
          <w:bCs/>
          <w:sz w:val="28"/>
          <w:szCs w:val="28"/>
        </w:rPr>
      </w:pPr>
      <w:r w:rsidRPr="003E7939">
        <w:rPr>
          <w:b/>
          <w:bCs/>
          <w:sz w:val="28"/>
          <w:szCs w:val="28"/>
        </w:rPr>
        <w:t>Индивидуальные задания для обучающихся, проходящих преддипломную практику в органах Федерального казначейства</w:t>
      </w:r>
    </w:p>
    <w:p w:rsidR="003E7939" w:rsidRPr="003E7939" w:rsidRDefault="003E7939" w:rsidP="003E7939">
      <w:pPr>
        <w:widowControl w:val="0"/>
        <w:spacing w:line="360" w:lineRule="auto"/>
        <w:ind w:firstLine="499"/>
        <w:jc w:val="both"/>
        <w:rPr>
          <w:b/>
          <w:bCs/>
          <w:sz w:val="28"/>
          <w:szCs w:val="28"/>
        </w:rPr>
      </w:pPr>
    </w:p>
    <w:p w:rsidR="003E7939" w:rsidRPr="003E7939" w:rsidRDefault="003E7939" w:rsidP="00B97339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 w:rsidRPr="003E7939">
        <w:rPr>
          <w:b/>
          <w:sz w:val="28"/>
          <w:szCs w:val="28"/>
        </w:rPr>
        <w:t>Задание 1.</w:t>
      </w:r>
      <w:r w:rsidRPr="003E7939">
        <w:rPr>
          <w:sz w:val="28"/>
          <w:szCs w:val="28"/>
        </w:rPr>
        <w:t xml:space="preserve"> Охарактеризуйте организационную структуру органа Федерального казначейства и его территориальных органов, принципы управления подразделениями и функциональные обязанности специалистов. </w:t>
      </w:r>
      <w:r w:rsidRPr="003E7939">
        <w:rPr>
          <w:bCs/>
          <w:sz w:val="28"/>
          <w:szCs w:val="28"/>
        </w:rPr>
        <w:t>Объем выполненной работы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sz w:val="28"/>
          <w:szCs w:val="28"/>
        </w:rPr>
        <w:t xml:space="preserve"> </w:t>
      </w: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8079"/>
      </w:tblGrid>
      <w:tr w:rsidR="003E7939" w:rsidRPr="00B97339" w:rsidTr="00C122B5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18-20</w:t>
            </w:r>
            <w:r w:rsidRPr="00B973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3E7939" w:rsidRPr="00B97339" w:rsidTr="00C122B5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15-17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 xml:space="preserve">ов 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3E7939" w:rsidRPr="00B97339" w:rsidTr="00C122B5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lastRenderedPageBreak/>
              <w:t xml:space="preserve"> 10-14 </w:t>
            </w:r>
            <w:r w:rsidRPr="00B97339">
              <w:rPr>
                <w:color w:val="000000" w:themeColor="text1"/>
                <w:lang w:val="en-US"/>
              </w:rPr>
              <w:t>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3E7939" w:rsidRPr="00B97339" w:rsidTr="00C122B5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0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выставляется, если о</w:t>
            </w:r>
            <w:r w:rsidRPr="00B973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B973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widowControl w:val="0"/>
        <w:spacing w:line="360" w:lineRule="auto"/>
        <w:jc w:val="both"/>
        <w:rPr>
          <w:sz w:val="28"/>
          <w:szCs w:val="28"/>
        </w:rPr>
      </w:pPr>
    </w:p>
    <w:p w:rsidR="003E7939" w:rsidRPr="003E7939" w:rsidRDefault="003E7939" w:rsidP="00B97339">
      <w:pPr>
        <w:spacing w:line="360" w:lineRule="auto"/>
        <w:ind w:firstLine="708"/>
        <w:jc w:val="both"/>
        <w:textAlignment w:val="baseline"/>
        <w:rPr>
          <w:bCs/>
          <w:sz w:val="28"/>
          <w:szCs w:val="28"/>
        </w:rPr>
      </w:pPr>
      <w:r w:rsidRPr="003E7939">
        <w:rPr>
          <w:b/>
          <w:sz w:val="28"/>
          <w:szCs w:val="28"/>
        </w:rPr>
        <w:t>Задание 2.</w:t>
      </w:r>
      <w:r w:rsidRPr="003E7939">
        <w:rPr>
          <w:sz w:val="28"/>
          <w:szCs w:val="28"/>
        </w:rPr>
        <w:t xml:space="preserve"> Раскройте направления взаимодействия органов участвующих в исполнении бюджета.</w:t>
      </w:r>
      <w:r w:rsidRPr="003E7939">
        <w:rPr>
          <w:bCs/>
          <w:sz w:val="28"/>
          <w:szCs w:val="28"/>
        </w:rPr>
        <w:t xml:space="preserve"> Результаты работы представьте в отчете в текстовом формате объемом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8079"/>
      </w:tblGrid>
      <w:tr w:rsidR="003E7939" w:rsidRPr="00B97339" w:rsidTr="00C122B5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18-20</w:t>
            </w:r>
            <w:r w:rsidRPr="00B973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3E7939" w:rsidRPr="00B97339" w:rsidTr="00C122B5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15-17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 xml:space="preserve">ов 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3E7939" w:rsidRPr="00B97339" w:rsidTr="00C122B5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10-14 </w:t>
            </w:r>
            <w:r w:rsidRPr="00B97339">
              <w:rPr>
                <w:color w:val="000000" w:themeColor="text1"/>
                <w:lang w:val="en-US"/>
              </w:rPr>
              <w:t>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3E7939" w:rsidRPr="00B97339" w:rsidTr="00C122B5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0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выставляется, если о</w:t>
            </w:r>
            <w:r w:rsidRPr="00B973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B973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widowControl w:val="0"/>
        <w:spacing w:line="360" w:lineRule="auto"/>
        <w:jc w:val="both"/>
        <w:rPr>
          <w:sz w:val="28"/>
          <w:szCs w:val="28"/>
        </w:rPr>
      </w:pPr>
    </w:p>
    <w:p w:rsidR="003E7939" w:rsidRPr="003E7939" w:rsidRDefault="003E7939" w:rsidP="00B97339">
      <w:pPr>
        <w:spacing w:line="360" w:lineRule="auto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3E7939">
        <w:rPr>
          <w:b/>
          <w:sz w:val="28"/>
          <w:szCs w:val="28"/>
        </w:rPr>
        <w:t>Задача 3.</w:t>
      </w:r>
      <w:r w:rsidRPr="003E7939">
        <w:rPr>
          <w:sz w:val="28"/>
          <w:szCs w:val="28"/>
        </w:rPr>
        <w:t xml:space="preserve"> Проанализируйте динамику исполнения доходов и расходов бюджета соответствующего уровня бюджетной системы за последние 3 года. </w:t>
      </w:r>
      <w:r w:rsidRPr="003E7939">
        <w:rPr>
          <w:rFonts w:eastAsia="Calibri"/>
          <w:bCs/>
          <w:color w:val="000000" w:themeColor="text1"/>
          <w:sz w:val="28"/>
          <w:szCs w:val="28"/>
        </w:rPr>
        <w:t xml:space="preserve">Результаты работы представьте  в виде пояснительной записки с аналитическими таблицами и диаграммами в объеме 5-8 стр. </w:t>
      </w:r>
      <w:r w:rsidRPr="003E7939">
        <w:rPr>
          <w:color w:val="000000" w:themeColor="text1"/>
          <w:sz w:val="28"/>
          <w:szCs w:val="28"/>
        </w:rPr>
        <w:t>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8079"/>
      </w:tblGrid>
      <w:tr w:rsidR="003E7939" w:rsidRPr="00B97339" w:rsidTr="00C122B5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18-20</w:t>
            </w:r>
            <w:r w:rsidRPr="00B973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3E7939" w:rsidRPr="00B97339" w:rsidTr="00C122B5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15-17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 xml:space="preserve">ов 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3E7939" w:rsidRPr="00B97339" w:rsidTr="00C122B5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lastRenderedPageBreak/>
              <w:t xml:space="preserve"> 10-14 </w:t>
            </w:r>
            <w:r w:rsidRPr="00B97339">
              <w:rPr>
                <w:color w:val="000000" w:themeColor="text1"/>
                <w:lang w:val="en-US"/>
              </w:rPr>
              <w:t>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3E7939" w:rsidRPr="00B97339" w:rsidTr="00C122B5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0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выставляется, если о</w:t>
            </w:r>
            <w:r w:rsidRPr="00B973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B973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sz w:val="28"/>
          <w:szCs w:val="28"/>
        </w:rPr>
      </w:pPr>
    </w:p>
    <w:p w:rsidR="003E7939" w:rsidRPr="003E7939" w:rsidRDefault="003E7939" w:rsidP="00B97339">
      <w:pPr>
        <w:spacing w:line="360" w:lineRule="auto"/>
        <w:ind w:firstLine="708"/>
        <w:jc w:val="both"/>
        <w:textAlignment w:val="baseline"/>
        <w:rPr>
          <w:bCs/>
          <w:sz w:val="28"/>
          <w:szCs w:val="28"/>
        </w:rPr>
      </w:pPr>
      <w:r w:rsidRPr="003E7939">
        <w:rPr>
          <w:b/>
          <w:sz w:val="28"/>
          <w:szCs w:val="28"/>
        </w:rPr>
        <w:t>Задача 4.</w:t>
      </w:r>
      <w:r w:rsidRPr="003E7939">
        <w:rPr>
          <w:sz w:val="28"/>
          <w:szCs w:val="28"/>
        </w:rPr>
        <w:t xml:space="preserve"> Охарактеризуйте основные формы и методы организации казначейского контроля.</w:t>
      </w:r>
      <w:r w:rsidRPr="003E7939">
        <w:rPr>
          <w:bCs/>
          <w:sz w:val="28"/>
          <w:szCs w:val="28"/>
        </w:rPr>
        <w:t xml:space="preserve"> Результаты работы представьте в отчете в текстовом формате объемом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8079"/>
      </w:tblGrid>
      <w:tr w:rsidR="003E7939" w:rsidRPr="00B97339" w:rsidTr="00C122B5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18-20</w:t>
            </w:r>
            <w:r w:rsidRPr="00B973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3E7939" w:rsidRPr="00B97339" w:rsidTr="00C122B5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15-17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 xml:space="preserve">ов 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3E7939" w:rsidRPr="00B97339" w:rsidTr="00C122B5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10-14 </w:t>
            </w:r>
            <w:r w:rsidRPr="00B97339">
              <w:rPr>
                <w:color w:val="000000" w:themeColor="text1"/>
                <w:lang w:val="en-US"/>
              </w:rPr>
              <w:t>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3E7939" w:rsidRPr="00B97339" w:rsidTr="00C122B5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0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939" w:rsidRPr="00B97339" w:rsidRDefault="003E7939" w:rsidP="00B97339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выставляется, если о</w:t>
            </w:r>
            <w:r w:rsidRPr="00B973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B973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widowControl w:val="0"/>
        <w:spacing w:line="360" w:lineRule="auto"/>
        <w:jc w:val="both"/>
        <w:rPr>
          <w:sz w:val="28"/>
          <w:szCs w:val="28"/>
        </w:rPr>
      </w:pPr>
    </w:p>
    <w:p w:rsidR="003E7939" w:rsidRPr="003E7939" w:rsidRDefault="003E7939" w:rsidP="00B97339">
      <w:pPr>
        <w:widowControl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E7939">
        <w:rPr>
          <w:b/>
          <w:sz w:val="28"/>
          <w:szCs w:val="28"/>
        </w:rPr>
        <w:t>Задача 5.</w:t>
      </w:r>
      <w:r w:rsidRPr="003E7939">
        <w:rPr>
          <w:sz w:val="28"/>
          <w:szCs w:val="28"/>
        </w:rPr>
        <w:t xml:space="preserve"> Проанализируйте результаты контрольно-экономической деятельности органов Федерального казначейства. </w:t>
      </w:r>
      <w:r w:rsidRPr="003E7939">
        <w:rPr>
          <w:rFonts w:eastAsia="Calibri"/>
          <w:bCs/>
          <w:color w:val="000000" w:themeColor="text1"/>
          <w:sz w:val="28"/>
          <w:szCs w:val="28"/>
        </w:rPr>
        <w:t xml:space="preserve">Результаты работы представьте  в виде пояснительной записки с аналитическими таблицами и диаграммами в объеме 5-8 стр. </w:t>
      </w:r>
      <w:r w:rsidRPr="003E7939">
        <w:rPr>
          <w:color w:val="000000" w:themeColor="text1"/>
          <w:sz w:val="28"/>
          <w:szCs w:val="28"/>
        </w:rPr>
        <w:t>В дневнике практики проставьте отметку о выполнении данного раздела.</w:t>
      </w:r>
    </w:p>
    <w:p w:rsidR="003E7939" w:rsidRPr="003E7939" w:rsidRDefault="003E7939" w:rsidP="003E7939">
      <w:pPr>
        <w:widowControl w:val="0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B97339" w:rsidRPr="00B97339" w:rsidTr="00B97339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18-20</w:t>
            </w:r>
            <w:r w:rsidRPr="00B973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B97339" w:rsidRPr="00B97339" w:rsidTr="00B97339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15-17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 xml:space="preserve">ов 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B97339" w:rsidRPr="00B97339" w:rsidTr="00B97339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lastRenderedPageBreak/>
              <w:t xml:space="preserve"> 10-14 </w:t>
            </w:r>
            <w:r w:rsidRPr="00B97339">
              <w:rPr>
                <w:color w:val="000000" w:themeColor="text1"/>
                <w:lang w:val="en-US"/>
              </w:rPr>
              <w:t>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B97339" w:rsidRPr="00B97339" w:rsidTr="00B97339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0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выставляется, если о</w:t>
            </w:r>
            <w:r w:rsidRPr="00B973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B973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widowControl w:val="0"/>
        <w:spacing w:line="360" w:lineRule="auto"/>
        <w:jc w:val="both"/>
        <w:rPr>
          <w:sz w:val="28"/>
          <w:szCs w:val="28"/>
        </w:rPr>
      </w:pPr>
    </w:p>
    <w:p w:rsidR="003E7939" w:rsidRPr="003E7939" w:rsidRDefault="003E7939" w:rsidP="003E7939">
      <w:pPr>
        <w:spacing w:line="360" w:lineRule="auto"/>
        <w:jc w:val="center"/>
        <w:textAlignment w:val="baseline"/>
        <w:rPr>
          <w:b/>
          <w:sz w:val="28"/>
          <w:szCs w:val="28"/>
        </w:rPr>
      </w:pPr>
      <w:r w:rsidRPr="003E7939">
        <w:rPr>
          <w:b/>
          <w:bCs/>
          <w:sz w:val="28"/>
          <w:szCs w:val="28"/>
        </w:rPr>
        <w:t xml:space="preserve">Индивидуальные задания для обучающихся, проходящих преддипломную практику в </w:t>
      </w:r>
      <w:r w:rsidRPr="003E7939">
        <w:rPr>
          <w:b/>
          <w:sz w:val="28"/>
          <w:szCs w:val="28"/>
        </w:rPr>
        <w:t>финансовых органах</w:t>
      </w:r>
    </w:p>
    <w:p w:rsidR="003E7939" w:rsidRPr="003E7939" w:rsidRDefault="003E7939" w:rsidP="003E7939">
      <w:pPr>
        <w:spacing w:line="360" w:lineRule="auto"/>
        <w:jc w:val="center"/>
        <w:textAlignment w:val="baseline"/>
        <w:rPr>
          <w:b/>
          <w:sz w:val="28"/>
          <w:szCs w:val="28"/>
        </w:rPr>
      </w:pPr>
    </w:p>
    <w:p w:rsidR="003E7939" w:rsidRPr="003E7939" w:rsidRDefault="003E7939" w:rsidP="003E7939">
      <w:pPr>
        <w:spacing w:line="360" w:lineRule="auto"/>
        <w:jc w:val="both"/>
        <w:textAlignment w:val="baseline"/>
        <w:rPr>
          <w:sz w:val="28"/>
          <w:szCs w:val="28"/>
        </w:rPr>
      </w:pPr>
      <w:r w:rsidRPr="003E7939">
        <w:rPr>
          <w:b/>
          <w:sz w:val="28"/>
          <w:szCs w:val="28"/>
        </w:rPr>
        <w:t xml:space="preserve">Задание 1. </w:t>
      </w:r>
      <w:r w:rsidRPr="003E7939">
        <w:rPr>
          <w:bCs/>
          <w:sz w:val="28"/>
          <w:szCs w:val="28"/>
        </w:rPr>
        <w:t xml:space="preserve">Охарактеризуйте организационную структуру, </w:t>
      </w:r>
      <w:r w:rsidRPr="003E7939">
        <w:rPr>
          <w:sz w:val="28"/>
          <w:szCs w:val="28"/>
        </w:rPr>
        <w:t xml:space="preserve">функции, принципы управления структурным подразделением и содержание экономической деятельности финансового органа. </w:t>
      </w:r>
      <w:r w:rsidRPr="003E7939">
        <w:rPr>
          <w:bCs/>
          <w:sz w:val="28"/>
          <w:szCs w:val="28"/>
        </w:rPr>
        <w:t>Объем выполненной работы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B97339" w:rsidRPr="00B97339" w:rsidTr="005100D6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18-20</w:t>
            </w:r>
            <w:r w:rsidRPr="00B973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B97339" w:rsidRPr="00B97339" w:rsidTr="005100D6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15-17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 xml:space="preserve">ов 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B97339" w:rsidRPr="00B97339" w:rsidTr="005100D6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10-14 </w:t>
            </w:r>
            <w:r w:rsidRPr="00B97339">
              <w:rPr>
                <w:color w:val="000000" w:themeColor="text1"/>
                <w:lang w:val="en-US"/>
              </w:rPr>
              <w:t>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B97339" w:rsidRPr="00B97339" w:rsidTr="005100D6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0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выставляется, если о</w:t>
            </w:r>
            <w:r w:rsidRPr="00B973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B973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sz w:val="28"/>
          <w:szCs w:val="28"/>
        </w:rPr>
      </w:pPr>
    </w:p>
    <w:p w:rsidR="003E7939" w:rsidRPr="003E7939" w:rsidRDefault="003E7939" w:rsidP="00B97339">
      <w:pPr>
        <w:spacing w:line="360" w:lineRule="auto"/>
        <w:ind w:firstLine="708"/>
        <w:jc w:val="both"/>
        <w:textAlignment w:val="baseline"/>
        <w:rPr>
          <w:bCs/>
          <w:sz w:val="28"/>
          <w:szCs w:val="28"/>
        </w:rPr>
      </w:pPr>
      <w:r w:rsidRPr="003E7939">
        <w:rPr>
          <w:b/>
          <w:sz w:val="28"/>
          <w:szCs w:val="28"/>
        </w:rPr>
        <w:t>Задание 2.</w:t>
      </w:r>
      <w:r w:rsidRPr="003E7939">
        <w:rPr>
          <w:bCs/>
          <w:sz w:val="28"/>
          <w:szCs w:val="28"/>
        </w:rPr>
        <w:t xml:space="preserve">  Опишите порядок составления, рассмотрения, утверждения и исполнения бюджета</w:t>
      </w:r>
      <w:r w:rsidRPr="003E7939">
        <w:rPr>
          <w:sz w:val="28"/>
          <w:szCs w:val="28"/>
        </w:rPr>
        <w:t xml:space="preserve"> города (района, области в зависимости от места прохождения практики).</w:t>
      </w:r>
      <w:r w:rsidRPr="003E7939">
        <w:rPr>
          <w:bCs/>
          <w:sz w:val="28"/>
          <w:szCs w:val="28"/>
        </w:rPr>
        <w:t xml:space="preserve"> Результаты работы представьте в отчете в текстовом формате объемом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B97339" w:rsidRPr="00B97339" w:rsidTr="005100D6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lastRenderedPageBreak/>
              <w:t>18-20</w:t>
            </w:r>
            <w:r w:rsidRPr="00B973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B97339" w:rsidRPr="00B97339" w:rsidTr="005100D6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15-17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 xml:space="preserve">ов 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B97339" w:rsidRPr="00B97339" w:rsidTr="005100D6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10-14 </w:t>
            </w:r>
            <w:r w:rsidRPr="00B97339">
              <w:rPr>
                <w:color w:val="000000" w:themeColor="text1"/>
                <w:lang w:val="en-US"/>
              </w:rPr>
              <w:t>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B97339" w:rsidRPr="00B97339" w:rsidTr="005100D6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0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выставляется, если о</w:t>
            </w:r>
            <w:r w:rsidRPr="00B973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B973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bCs/>
          <w:sz w:val="28"/>
          <w:szCs w:val="28"/>
        </w:rPr>
      </w:pPr>
    </w:p>
    <w:p w:rsidR="003E7939" w:rsidRPr="003E7939" w:rsidRDefault="003E7939" w:rsidP="00B97339">
      <w:pPr>
        <w:spacing w:line="360" w:lineRule="auto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3E7939">
        <w:rPr>
          <w:b/>
          <w:sz w:val="28"/>
          <w:szCs w:val="28"/>
        </w:rPr>
        <w:t xml:space="preserve">Задание 3. </w:t>
      </w:r>
      <w:r w:rsidRPr="003E7939">
        <w:rPr>
          <w:bCs/>
          <w:sz w:val="28"/>
          <w:szCs w:val="28"/>
        </w:rPr>
        <w:t>Проанализируйте доходы и расходы бюджета соответствующего уровня бюджетной системы РФ (в зависимости от места прохождения практики)  за последние три года.</w:t>
      </w:r>
      <w:r w:rsidRPr="003E7939">
        <w:rPr>
          <w:sz w:val="28"/>
          <w:szCs w:val="28"/>
        </w:rPr>
        <w:t xml:space="preserve"> </w:t>
      </w:r>
      <w:r w:rsidRPr="003E7939">
        <w:rPr>
          <w:rFonts w:eastAsia="Calibri"/>
          <w:bCs/>
          <w:color w:val="000000" w:themeColor="text1"/>
          <w:sz w:val="28"/>
          <w:szCs w:val="28"/>
        </w:rPr>
        <w:t xml:space="preserve">Результаты работы представьте  в виде пояснительной записки с аналитическими таблицами и диаграммами в объеме 5-8 стр. </w:t>
      </w:r>
      <w:r w:rsidRPr="003E7939">
        <w:rPr>
          <w:color w:val="000000" w:themeColor="text1"/>
          <w:sz w:val="28"/>
          <w:szCs w:val="28"/>
        </w:rPr>
        <w:t>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B97339" w:rsidRPr="00B97339" w:rsidTr="005100D6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18-20</w:t>
            </w:r>
            <w:r w:rsidRPr="00B973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B97339" w:rsidRPr="00B97339" w:rsidTr="005100D6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15-17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 xml:space="preserve">ов 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B97339" w:rsidRPr="00B97339" w:rsidTr="005100D6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10-14 </w:t>
            </w:r>
            <w:r w:rsidRPr="00B97339">
              <w:rPr>
                <w:color w:val="000000" w:themeColor="text1"/>
                <w:lang w:val="en-US"/>
              </w:rPr>
              <w:t>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B97339" w:rsidRPr="00B97339" w:rsidTr="005100D6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0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выставляется, если о</w:t>
            </w:r>
            <w:r w:rsidRPr="00B973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B973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sz w:val="28"/>
          <w:szCs w:val="28"/>
        </w:rPr>
      </w:pPr>
    </w:p>
    <w:p w:rsidR="003E7939" w:rsidRPr="003E7939" w:rsidRDefault="003E7939" w:rsidP="00B97339">
      <w:pPr>
        <w:spacing w:line="360" w:lineRule="auto"/>
        <w:ind w:firstLine="708"/>
        <w:jc w:val="both"/>
        <w:textAlignment w:val="baseline"/>
        <w:rPr>
          <w:bCs/>
          <w:sz w:val="28"/>
          <w:szCs w:val="28"/>
        </w:rPr>
      </w:pPr>
      <w:r w:rsidRPr="003E7939">
        <w:rPr>
          <w:b/>
          <w:sz w:val="28"/>
          <w:szCs w:val="28"/>
        </w:rPr>
        <w:t>Задание 4.</w:t>
      </w:r>
      <w:r w:rsidRPr="003E7939">
        <w:rPr>
          <w:bCs/>
          <w:sz w:val="28"/>
          <w:szCs w:val="28"/>
        </w:rPr>
        <w:t xml:space="preserve"> </w:t>
      </w:r>
      <w:r w:rsidRPr="003E7939">
        <w:rPr>
          <w:sz w:val="28"/>
          <w:szCs w:val="28"/>
        </w:rPr>
        <w:t>Опишите основные формы и методы государственного финансового контроля.</w:t>
      </w:r>
      <w:r w:rsidRPr="003E7939">
        <w:rPr>
          <w:bCs/>
          <w:sz w:val="28"/>
          <w:szCs w:val="28"/>
        </w:rPr>
        <w:t xml:space="preserve"> Результаты работы представьте в отчете в текстовом формате объемом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B97339" w:rsidRPr="00B97339" w:rsidTr="005100D6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lastRenderedPageBreak/>
              <w:t>18-20</w:t>
            </w:r>
            <w:r w:rsidRPr="00B973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B97339" w:rsidRPr="00B97339" w:rsidTr="005100D6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15-17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 xml:space="preserve">ов 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B97339" w:rsidRPr="00B97339" w:rsidTr="005100D6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10-14 </w:t>
            </w:r>
            <w:r w:rsidRPr="00B97339">
              <w:rPr>
                <w:color w:val="000000" w:themeColor="text1"/>
                <w:lang w:val="en-US"/>
              </w:rPr>
              <w:t>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B97339" w:rsidRPr="00B97339" w:rsidTr="005100D6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0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выставляется, если о</w:t>
            </w:r>
            <w:r w:rsidRPr="00B973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B973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bCs/>
          <w:sz w:val="28"/>
          <w:szCs w:val="28"/>
        </w:rPr>
      </w:pPr>
    </w:p>
    <w:p w:rsidR="003E7939" w:rsidRPr="003E7939" w:rsidRDefault="003E7939" w:rsidP="00B97339">
      <w:pPr>
        <w:spacing w:line="360" w:lineRule="auto"/>
        <w:ind w:firstLine="708"/>
        <w:jc w:val="both"/>
        <w:textAlignment w:val="baseline"/>
        <w:rPr>
          <w:bCs/>
          <w:sz w:val="28"/>
          <w:szCs w:val="28"/>
        </w:rPr>
      </w:pPr>
      <w:r w:rsidRPr="003E7939">
        <w:rPr>
          <w:b/>
          <w:sz w:val="28"/>
          <w:szCs w:val="28"/>
        </w:rPr>
        <w:t>Задание 5.</w:t>
      </w:r>
      <w:r w:rsidRPr="003E7939">
        <w:rPr>
          <w:bCs/>
          <w:sz w:val="28"/>
          <w:szCs w:val="28"/>
        </w:rPr>
        <w:t xml:space="preserve"> Охарактеризуйте основные направления бюджетной политики города </w:t>
      </w:r>
      <w:r w:rsidRPr="003E7939">
        <w:rPr>
          <w:sz w:val="28"/>
          <w:szCs w:val="28"/>
        </w:rPr>
        <w:t xml:space="preserve">(района, области в зависимости от места прохождения практики). </w:t>
      </w:r>
      <w:r w:rsidRPr="003E7939">
        <w:rPr>
          <w:bCs/>
          <w:sz w:val="28"/>
          <w:szCs w:val="28"/>
        </w:rPr>
        <w:t>Результаты работы представьте в отчете в текстовом формате объемом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B97339" w:rsidRPr="00B97339" w:rsidTr="005100D6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18-20</w:t>
            </w:r>
            <w:r w:rsidRPr="00B973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B97339" w:rsidRPr="00B97339" w:rsidTr="005100D6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15-17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 xml:space="preserve">ов 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B97339" w:rsidRPr="00B97339" w:rsidTr="005100D6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10-14 </w:t>
            </w:r>
            <w:r w:rsidRPr="00B97339">
              <w:rPr>
                <w:color w:val="000000" w:themeColor="text1"/>
                <w:lang w:val="en-US"/>
              </w:rPr>
              <w:t>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B97339" w:rsidRPr="00B97339" w:rsidTr="005100D6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0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выставляется, если о</w:t>
            </w:r>
            <w:r w:rsidRPr="00B973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B973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sz w:val="28"/>
          <w:szCs w:val="28"/>
        </w:rPr>
      </w:pP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sz w:val="28"/>
          <w:szCs w:val="28"/>
        </w:rPr>
      </w:pPr>
    </w:p>
    <w:p w:rsidR="003E7939" w:rsidRPr="003E7939" w:rsidRDefault="003E7939" w:rsidP="003E7939">
      <w:pPr>
        <w:spacing w:line="360" w:lineRule="auto"/>
        <w:jc w:val="center"/>
        <w:textAlignment w:val="baseline"/>
        <w:rPr>
          <w:b/>
          <w:bCs/>
          <w:sz w:val="28"/>
          <w:szCs w:val="28"/>
        </w:rPr>
      </w:pPr>
      <w:r w:rsidRPr="003E7939">
        <w:rPr>
          <w:b/>
          <w:bCs/>
          <w:sz w:val="28"/>
          <w:szCs w:val="28"/>
        </w:rPr>
        <w:t>Индивидуальные задания для обучающихся, проходящих преддипломную практику в бюджетном (автономном) учреждении</w:t>
      </w:r>
    </w:p>
    <w:p w:rsidR="003E7939" w:rsidRPr="003E7939" w:rsidRDefault="003E7939" w:rsidP="003E7939">
      <w:pPr>
        <w:spacing w:line="360" w:lineRule="auto"/>
        <w:jc w:val="center"/>
        <w:textAlignment w:val="baseline"/>
        <w:rPr>
          <w:b/>
          <w:bCs/>
          <w:sz w:val="28"/>
          <w:szCs w:val="28"/>
        </w:rPr>
      </w:pPr>
    </w:p>
    <w:p w:rsidR="003E7939" w:rsidRPr="003E7939" w:rsidRDefault="003E7939" w:rsidP="00B97339">
      <w:pPr>
        <w:spacing w:line="360" w:lineRule="auto"/>
        <w:ind w:firstLine="708"/>
        <w:jc w:val="both"/>
        <w:textAlignment w:val="baseline"/>
        <w:rPr>
          <w:b/>
          <w:bCs/>
          <w:sz w:val="28"/>
          <w:szCs w:val="28"/>
        </w:rPr>
      </w:pPr>
      <w:r w:rsidRPr="003E7939">
        <w:rPr>
          <w:b/>
          <w:bCs/>
          <w:sz w:val="28"/>
          <w:szCs w:val="28"/>
        </w:rPr>
        <w:t>Задание 1.</w:t>
      </w:r>
      <w:r w:rsidRPr="003E7939">
        <w:rPr>
          <w:bCs/>
          <w:sz w:val="28"/>
          <w:szCs w:val="28"/>
        </w:rPr>
        <w:t xml:space="preserve"> Охарактеризуйте организационную структуру, принципы управления структурным подразделением, основные направления финансовой деятельности бюджетного (автономного) учреждения. Объем </w:t>
      </w:r>
      <w:r w:rsidRPr="003E7939">
        <w:rPr>
          <w:bCs/>
          <w:sz w:val="28"/>
          <w:szCs w:val="28"/>
        </w:rPr>
        <w:lastRenderedPageBreak/>
        <w:t>выполненной работы 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B97339" w:rsidRPr="00B97339" w:rsidTr="005100D6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18-20</w:t>
            </w:r>
            <w:r w:rsidRPr="00B973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B97339" w:rsidRPr="00B97339" w:rsidTr="005100D6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15-17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 xml:space="preserve">ов 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B97339" w:rsidRPr="00B97339" w:rsidTr="005100D6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10-14 </w:t>
            </w:r>
            <w:r w:rsidRPr="00B97339">
              <w:rPr>
                <w:color w:val="000000" w:themeColor="text1"/>
                <w:lang w:val="en-US"/>
              </w:rPr>
              <w:t>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B97339" w:rsidRPr="00B97339" w:rsidTr="005100D6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0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выставляется, если о</w:t>
            </w:r>
            <w:r w:rsidRPr="00B973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B973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sz w:val="28"/>
          <w:szCs w:val="28"/>
        </w:rPr>
      </w:pPr>
    </w:p>
    <w:p w:rsidR="003E7939" w:rsidRPr="003E7939" w:rsidRDefault="00B97339" w:rsidP="00B97339">
      <w:pPr>
        <w:spacing w:line="360" w:lineRule="auto"/>
        <w:ind w:firstLine="708"/>
        <w:jc w:val="both"/>
        <w:textAlignment w:val="baseline"/>
        <w:rPr>
          <w:bCs/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="003E7939" w:rsidRPr="003E7939">
        <w:rPr>
          <w:b/>
          <w:sz w:val="28"/>
          <w:szCs w:val="28"/>
        </w:rPr>
        <w:t>.</w:t>
      </w:r>
      <w:r w:rsidR="003E7939" w:rsidRPr="003E7939">
        <w:rPr>
          <w:sz w:val="28"/>
          <w:szCs w:val="28"/>
        </w:rPr>
        <w:t xml:space="preserve"> Охарактеризуйте источники финансирования бюджетного (автономного) учреждения и порядок  их расчета.</w:t>
      </w:r>
      <w:r w:rsidR="003E7939" w:rsidRPr="003E7939">
        <w:rPr>
          <w:bCs/>
          <w:sz w:val="28"/>
          <w:szCs w:val="28"/>
        </w:rPr>
        <w:t xml:space="preserve"> Результаты работы представьте в отчете в текстовом формате объемом 5-7 стр.</w:t>
      </w:r>
      <w:r w:rsidR="003E7939"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B97339">
      <w:pPr>
        <w:tabs>
          <w:tab w:val="left" w:pos="2040"/>
        </w:tabs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B97339" w:rsidRPr="00B97339" w:rsidTr="005100D6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18-20</w:t>
            </w:r>
            <w:r w:rsidRPr="00B973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B97339" w:rsidRPr="00B97339" w:rsidTr="005100D6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15-17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 xml:space="preserve">ов 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B97339" w:rsidRPr="00B97339" w:rsidTr="005100D6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10-14 </w:t>
            </w:r>
            <w:r w:rsidRPr="00B97339">
              <w:rPr>
                <w:color w:val="000000" w:themeColor="text1"/>
                <w:lang w:val="en-US"/>
              </w:rPr>
              <w:t>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B97339" w:rsidRPr="00B97339" w:rsidTr="005100D6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0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выставляется, если о</w:t>
            </w:r>
            <w:r w:rsidRPr="00B973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B973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sz w:val="28"/>
          <w:szCs w:val="28"/>
        </w:rPr>
      </w:pPr>
    </w:p>
    <w:p w:rsidR="003E7939" w:rsidRPr="003E7939" w:rsidRDefault="003E7939" w:rsidP="00B97339">
      <w:pPr>
        <w:spacing w:line="360" w:lineRule="auto"/>
        <w:ind w:firstLine="708"/>
        <w:jc w:val="both"/>
        <w:textAlignment w:val="baseline"/>
        <w:rPr>
          <w:bCs/>
          <w:sz w:val="28"/>
          <w:szCs w:val="28"/>
        </w:rPr>
      </w:pPr>
      <w:r w:rsidRPr="003E7939">
        <w:rPr>
          <w:b/>
          <w:sz w:val="28"/>
          <w:szCs w:val="28"/>
        </w:rPr>
        <w:t>Задание 3.</w:t>
      </w:r>
      <w:r w:rsidRPr="003E7939">
        <w:rPr>
          <w:sz w:val="28"/>
          <w:szCs w:val="28"/>
        </w:rPr>
        <w:t xml:space="preserve"> Раскройте особенности формирования и утверждения плана финансового хозяйственной деятельности бюджетного  учреждения.</w:t>
      </w:r>
      <w:r w:rsidRPr="003E7939">
        <w:rPr>
          <w:bCs/>
          <w:sz w:val="28"/>
          <w:szCs w:val="28"/>
        </w:rPr>
        <w:t xml:space="preserve"> Результаты работы представьте в отчете в текстовом формате объемом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sz w:val="28"/>
          <w:szCs w:val="28"/>
        </w:rPr>
      </w:pP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lastRenderedPageBreak/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B97339" w:rsidRPr="00B97339" w:rsidTr="005100D6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18-20</w:t>
            </w:r>
            <w:r w:rsidRPr="00B973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B97339" w:rsidRPr="00B97339" w:rsidTr="005100D6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15-17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 xml:space="preserve">ов 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B97339" w:rsidRPr="00B97339" w:rsidTr="005100D6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10-14 </w:t>
            </w:r>
            <w:r w:rsidRPr="00B97339">
              <w:rPr>
                <w:color w:val="000000" w:themeColor="text1"/>
                <w:lang w:val="en-US"/>
              </w:rPr>
              <w:t>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B97339" w:rsidRPr="00B97339" w:rsidTr="005100D6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0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выставляется, если о</w:t>
            </w:r>
            <w:r w:rsidRPr="00B973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B973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sz w:val="28"/>
          <w:szCs w:val="28"/>
        </w:rPr>
      </w:pPr>
    </w:p>
    <w:p w:rsidR="003E7939" w:rsidRPr="003E7939" w:rsidRDefault="003E7939" w:rsidP="00B97339">
      <w:pPr>
        <w:spacing w:line="360" w:lineRule="auto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3E7939">
        <w:rPr>
          <w:b/>
          <w:sz w:val="28"/>
          <w:szCs w:val="28"/>
        </w:rPr>
        <w:t>Задание 4.</w:t>
      </w:r>
      <w:r w:rsidRPr="003E7939">
        <w:rPr>
          <w:sz w:val="28"/>
          <w:szCs w:val="28"/>
        </w:rPr>
        <w:t xml:space="preserve"> Проведите анализ доходов и расходов бюджетного (автономного) учреждения. </w:t>
      </w:r>
      <w:r w:rsidRPr="003E7939">
        <w:rPr>
          <w:rFonts w:eastAsia="Calibri"/>
          <w:bCs/>
          <w:color w:val="000000" w:themeColor="text1"/>
          <w:sz w:val="28"/>
          <w:szCs w:val="28"/>
        </w:rPr>
        <w:t xml:space="preserve">Результаты работы представьте в виде пояснительной записки с аналитическими таблицами и диаграммами в объеме 5-8 стр. </w:t>
      </w:r>
      <w:r w:rsidRPr="003E7939">
        <w:rPr>
          <w:color w:val="000000" w:themeColor="text1"/>
          <w:sz w:val="28"/>
          <w:szCs w:val="28"/>
        </w:rPr>
        <w:t>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B97339" w:rsidRPr="00B97339" w:rsidTr="005100D6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18-20</w:t>
            </w:r>
            <w:r w:rsidRPr="00B973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B97339" w:rsidRPr="00B97339" w:rsidTr="005100D6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15-17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 xml:space="preserve">ов 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B97339" w:rsidRPr="00B97339" w:rsidTr="005100D6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10-14 </w:t>
            </w:r>
            <w:r w:rsidRPr="00B97339">
              <w:rPr>
                <w:color w:val="000000" w:themeColor="text1"/>
                <w:lang w:val="en-US"/>
              </w:rPr>
              <w:t>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B97339" w:rsidRPr="00B97339" w:rsidTr="005100D6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0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выставляется, если о</w:t>
            </w:r>
            <w:r w:rsidRPr="00B973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B973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sz w:val="28"/>
          <w:szCs w:val="28"/>
        </w:rPr>
      </w:pPr>
    </w:p>
    <w:p w:rsidR="003E7939" w:rsidRPr="003E7939" w:rsidRDefault="003E7939" w:rsidP="00B97339">
      <w:pPr>
        <w:spacing w:line="360" w:lineRule="auto"/>
        <w:ind w:firstLine="708"/>
        <w:jc w:val="both"/>
        <w:textAlignment w:val="baseline"/>
        <w:rPr>
          <w:bCs/>
          <w:sz w:val="28"/>
          <w:szCs w:val="28"/>
        </w:rPr>
      </w:pPr>
      <w:r w:rsidRPr="003E7939">
        <w:rPr>
          <w:b/>
          <w:sz w:val="28"/>
          <w:szCs w:val="28"/>
        </w:rPr>
        <w:t xml:space="preserve">Задание 5. </w:t>
      </w:r>
      <w:r w:rsidRPr="003E7939">
        <w:rPr>
          <w:sz w:val="28"/>
          <w:szCs w:val="28"/>
        </w:rPr>
        <w:t>Опишите основные формы и методы государственного финансового контроля.</w:t>
      </w:r>
      <w:r w:rsidRPr="003E7939">
        <w:rPr>
          <w:bCs/>
          <w:sz w:val="28"/>
          <w:szCs w:val="28"/>
        </w:rPr>
        <w:t xml:space="preserve"> Результаты работы представьте в отчете в текстовом формате объемом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B97339" w:rsidRPr="00B97339" w:rsidTr="005100D6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lastRenderedPageBreak/>
              <w:t>18-20</w:t>
            </w:r>
            <w:r w:rsidRPr="00B973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B97339" w:rsidRPr="00B97339" w:rsidTr="005100D6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15-17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 xml:space="preserve">ов 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B97339" w:rsidRPr="00B97339" w:rsidTr="005100D6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10-14 </w:t>
            </w:r>
            <w:r w:rsidRPr="00B97339">
              <w:rPr>
                <w:color w:val="000000" w:themeColor="text1"/>
                <w:lang w:val="en-US"/>
              </w:rPr>
              <w:t>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B97339" w:rsidRPr="00B97339" w:rsidTr="005100D6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0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выставляется, если о</w:t>
            </w:r>
            <w:r w:rsidRPr="00B973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B973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textAlignment w:val="baseline"/>
        <w:rPr>
          <w:sz w:val="28"/>
          <w:szCs w:val="28"/>
        </w:rPr>
      </w:pPr>
    </w:p>
    <w:p w:rsidR="00B97339" w:rsidRDefault="00B97339" w:rsidP="003E7939">
      <w:pPr>
        <w:spacing w:line="360" w:lineRule="auto"/>
        <w:jc w:val="center"/>
        <w:textAlignment w:val="baseline"/>
        <w:rPr>
          <w:b/>
          <w:bCs/>
          <w:sz w:val="28"/>
          <w:szCs w:val="28"/>
        </w:rPr>
      </w:pPr>
    </w:p>
    <w:p w:rsidR="003E7939" w:rsidRPr="003E7939" w:rsidRDefault="003E7939" w:rsidP="003E7939">
      <w:pPr>
        <w:spacing w:line="360" w:lineRule="auto"/>
        <w:jc w:val="center"/>
        <w:textAlignment w:val="baseline"/>
        <w:rPr>
          <w:b/>
          <w:bCs/>
          <w:sz w:val="28"/>
          <w:szCs w:val="28"/>
        </w:rPr>
      </w:pPr>
      <w:r w:rsidRPr="003E7939">
        <w:rPr>
          <w:b/>
          <w:bCs/>
          <w:sz w:val="28"/>
          <w:szCs w:val="28"/>
        </w:rPr>
        <w:t>Индивидуальные задания для обучающихся, проходящих преддипломную практику в казенном учреждении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sz w:val="28"/>
          <w:szCs w:val="28"/>
        </w:rPr>
      </w:pPr>
    </w:p>
    <w:p w:rsidR="003E7939" w:rsidRPr="003E7939" w:rsidRDefault="003E7939" w:rsidP="00B97339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3E7939">
        <w:rPr>
          <w:b/>
          <w:bCs/>
          <w:sz w:val="28"/>
          <w:szCs w:val="28"/>
        </w:rPr>
        <w:t>Задание 1.</w:t>
      </w:r>
      <w:r w:rsidRPr="003E7939">
        <w:rPr>
          <w:bCs/>
          <w:sz w:val="28"/>
          <w:szCs w:val="28"/>
        </w:rPr>
        <w:t xml:space="preserve"> Охарактеризуйте организационную структуру, принципы управления структурным подразделением и основные направления деятельности казенного учреждения. Объем выполненной работы 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B97339" w:rsidRPr="00B97339" w:rsidTr="005100D6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18-20</w:t>
            </w:r>
            <w:r w:rsidRPr="00B973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B97339" w:rsidRPr="00B97339" w:rsidTr="005100D6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15-17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 xml:space="preserve">ов 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B97339" w:rsidRPr="00B97339" w:rsidTr="005100D6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10-14 </w:t>
            </w:r>
            <w:r w:rsidRPr="00B97339">
              <w:rPr>
                <w:color w:val="000000" w:themeColor="text1"/>
                <w:lang w:val="en-US"/>
              </w:rPr>
              <w:t>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B97339" w:rsidRPr="00B97339" w:rsidTr="005100D6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0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выставляется, если о</w:t>
            </w:r>
            <w:r w:rsidRPr="00B973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B973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rPr>
          <w:bCs/>
          <w:sz w:val="28"/>
          <w:szCs w:val="28"/>
        </w:rPr>
      </w:pPr>
    </w:p>
    <w:p w:rsidR="003E7939" w:rsidRPr="003E7939" w:rsidRDefault="003E7939" w:rsidP="00B97339">
      <w:pPr>
        <w:spacing w:line="360" w:lineRule="auto"/>
        <w:ind w:firstLine="708"/>
        <w:jc w:val="both"/>
        <w:textAlignment w:val="baseline"/>
        <w:rPr>
          <w:bCs/>
          <w:sz w:val="28"/>
          <w:szCs w:val="28"/>
        </w:rPr>
      </w:pPr>
      <w:r w:rsidRPr="003E7939">
        <w:rPr>
          <w:b/>
          <w:sz w:val="28"/>
          <w:szCs w:val="28"/>
        </w:rPr>
        <w:t xml:space="preserve">Задание 2. </w:t>
      </w:r>
      <w:r w:rsidRPr="003E7939">
        <w:rPr>
          <w:sz w:val="28"/>
          <w:szCs w:val="28"/>
        </w:rPr>
        <w:t>Составьте схему, отражающую порядок доведения бюджетных ассигнований  и лимитов бюджетных обязательств до казенного учреждения.</w:t>
      </w:r>
      <w:r w:rsidRPr="003E7939">
        <w:rPr>
          <w:bCs/>
          <w:sz w:val="28"/>
          <w:szCs w:val="28"/>
        </w:rPr>
        <w:t xml:space="preserve"> Результаты работы представьте в отчете в текстовом формате объемом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sz w:val="28"/>
          <w:szCs w:val="28"/>
        </w:rPr>
        <w:lastRenderedPageBreak/>
        <w:t xml:space="preserve"> </w:t>
      </w: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B97339" w:rsidRPr="00B97339" w:rsidTr="005100D6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18-20</w:t>
            </w:r>
            <w:r w:rsidRPr="00B973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B97339" w:rsidRPr="00B97339" w:rsidTr="005100D6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15-17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 xml:space="preserve">ов 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B97339" w:rsidRPr="00B97339" w:rsidTr="005100D6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10-14 </w:t>
            </w:r>
            <w:r w:rsidRPr="00B97339">
              <w:rPr>
                <w:color w:val="000000" w:themeColor="text1"/>
                <w:lang w:val="en-US"/>
              </w:rPr>
              <w:t>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B97339" w:rsidRPr="00B97339" w:rsidTr="005100D6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0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выставляется, если о</w:t>
            </w:r>
            <w:r w:rsidRPr="00B973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B973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rPr>
          <w:b/>
          <w:sz w:val="28"/>
          <w:szCs w:val="28"/>
        </w:rPr>
      </w:pPr>
    </w:p>
    <w:p w:rsidR="003E7939" w:rsidRPr="003E7939" w:rsidRDefault="003E7939" w:rsidP="00B97339">
      <w:pPr>
        <w:spacing w:line="360" w:lineRule="auto"/>
        <w:ind w:firstLine="708"/>
        <w:jc w:val="both"/>
        <w:textAlignment w:val="baseline"/>
        <w:rPr>
          <w:bCs/>
          <w:sz w:val="28"/>
          <w:szCs w:val="28"/>
        </w:rPr>
      </w:pPr>
      <w:r w:rsidRPr="003E7939">
        <w:rPr>
          <w:b/>
          <w:sz w:val="28"/>
          <w:szCs w:val="28"/>
        </w:rPr>
        <w:t>Задание 3.</w:t>
      </w:r>
      <w:r w:rsidRPr="003E7939">
        <w:rPr>
          <w:sz w:val="28"/>
          <w:szCs w:val="28"/>
        </w:rPr>
        <w:t xml:space="preserve"> Раскройте порядок формирования и утверждения бюджетной сметы казенного учреждения.</w:t>
      </w:r>
      <w:r w:rsidRPr="003E7939">
        <w:rPr>
          <w:bCs/>
          <w:sz w:val="28"/>
          <w:szCs w:val="28"/>
        </w:rPr>
        <w:t xml:space="preserve"> Результаты работы представьте в отчете в текстовом формате объемом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B97339" w:rsidRPr="00B97339" w:rsidTr="005100D6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18-20</w:t>
            </w:r>
            <w:r w:rsidRPr="00B973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B97339" w:rsidRPr="00B97339" w:rsidTr="005100D6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15-17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 xml:space="preserve">ов 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B97339" w:rsidRPr="00B97339" w:rsidTr="005100D6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10-14 </w:t>
            </w:r>
            <w:r w:rsidRPr="00B97339">
              <w:rPr>
                <w:color w:val="000000" w:themeColor="text1"/>
                <w:lang w:val="en-US"/>
              </w:rPr>
              <w:t>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B97339" w:rsidRPr="00B97339" w:rsidTr="005100D6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0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выставляется, если о</w:t>
            </w:r>
            <w:r w:rsidRPr="00B973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B973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rPr>
          <w:sz w:val="28"/>
          <w:szCs w:val="28"/>
        </w:rPr>
      </w:pPr>
    </w:p>
    <w:p w:rsidR="003E7939" w:rsidRPr="003E7939" w:rsidRDefault="003E7939" w:rsidP="00B97339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E7939">
        <w:rPr>
          <w:b/>
          <w:sz w:val="28"/>
          <w:szCs w:val="28"/>
        </w:rPr>
        <w:t xml:space="preserve">Задание 4. </w:t>
      </w:r>
      <w:r w:rsidRPr="003E7939">
        <w:rPr>
          <w:sz w:val="28"/>
          <w:szCs w:val="28"/>
        </w:rPr>
        <w:t xml:space="preserve">Проведите анализ доходов и расходов казенного учреждения. </w:t>
      </w:r>
      <w:r w:rsidRPr="003E7939">
        <w:rPr>
          <w:rFonts w:eastAsia="Calibri"/>
          <w:bCs/>
          <w:color w:val="000000" w:themeColor="text1"/>
          <w:sz w:val="28"/>
          <w:szCs w:val="28"/>
        </w:rPr>
        <w:t xml:space="preserve">Результаты работы представьте  в виде пояснительной записки с аналитическими таблицами и диаграммами в объеме 5-8 стр. </w:t>
      </w:r>
      <w:r w:rsidRPr="003E7939">
        <w:rPr>
          <w:color w:val="000000" w:themeColor="text1"/>
          <w:sz w:val="28"/>
          <w:szCs w:val="28"/>
        </w:rPr>
        <w:t>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B97339" w:rsidRPr="00B97339" w:rsidTr="005100D6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lastRenderedPageBreak/>
              <w:t>18-20</w:t>
            </w:r>
            <w:r w:rsidRPr="00B973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B97339" w:rsidRPr="00B97339" w:rsidTr="005100D6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15-17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 xml:space="preserve">ов 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B97339" w:rsidRPr="00B97339" w:rsidTr="005100D6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10-14 </w:t>
            </w:r>
            <w:r w:rsidRPr="00B97339">
              <w:rPr>
                <w:color w:val="000000" w:themeColor="text1"/>
                <w:lang w:val="en-US"/>
              </w:rPr>
              <w:t>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B97339" w:rsidRPr="00B97339" w:rsidTr="005100D6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0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выставляется, если о</w:t>
            </w:r>
            <w:r w:rsidRPr="00B973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B973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spacing w:line="360" w:lineRule="auto"/>
        <w:jc w:val="both"/>
        <w:rPr>
          <w:sz w:val="28"/>
          <w:szCs w:val="28"/>
        </w:rPr>
      </w:pPr>
    </w:p>
    <w:p w:rsidR="003E7939" w:rsidRPr="003E7939" w:rsidRDefault="003E7939" w:rsidP="003E7939">
      <w:pPr>
        <w:spacing w:line="360" w:lineRule="auto"/>
        <w:jc w:val="both"/>
        <w:textAlignment w:val="baseline"/>
        <w:rPr>
          <w:bCs/>
          <w:sz w:val="28"/>
          <w:szCs w:val="28"/>
        </w:rPr>
      </w:pPr>
      <w:r w:rsidRPr="003E7939">
        <w:rPr>
          <w:b/>
          <w:sz w:val="28"/>
          <w:szCs w:val="28"/>
        </w:rPr>
        <w:t>Задание 5.</w:t>
      </w:r>
      <w:r w:rsidRPr="003E7939">
        <w:rPr>
          <w:sz w:val="28"/>
          <w:szCs w:val="28"/>
        </w:rPr>
        <w:t xml:space="preserve"> Опишите основные формы и методы государственного финансового контроля.</w:t>
      </w:r>
      <w:r w:rsidRPr="003E7939">
        <w:rPr>
          <w:bCs/>
          <w:sz w:val="28"/>
          <w:szCs w:val="28"/>
        </w:rPr>
        <w:t xml:space="preserve"> Результаты работы представьте в отчете в текстовом формате объемом 5-7 стр.</w:t>
      </w:r>
      <w:r w:rsidRPr="003E7939">
        <w:rPr>
          <w:sz w:val="28"/>
          <w:szCs w:val="28"/>
        </w:rPr>
        <w:t xml:space="preserve"> В дневнике практики проставьте отметку о выполнении данного раздела.</w:t>
      </w:r>
    </w:p>
    <w:p w:rsidR="003E7939" w:rsidRPr="003E7939" w:rsidRDefault="003E7939" w:rsidP="003E7939">
      <w:pPr>
        <w:spacing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3E7939">
        <w:rPr>
          <w:b/>
          <w:bCs/>
          <w:color w:val="000000" w:themeColor="text1"/>
          <w:sz w:val="28"/>
          <w:szCs w:val="28"/>
        </w:rPr>
        <w:t>Критерии оценивания:</w:t>
      </w:r>
    </w:p>
    <w:p w:rsidR="003E7939" w:rsidRPr="003E7939" w:rsidRDefault="003E7939" w:rsidP="003E7939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3E7939">
        <w:rPr>
          <w:color w:val="000000" w:themeColor="text1"/>
          <w:sz w:val="28"/>
          <w:szCs w:val="28"/>
        </w:rPr>
        <w:t xml:space="preserve">        Максимальное количество баллов – 20 баллов</w:t>
      </w:r>
    </w:p>
    <w:p w:rsidR="003E7939" w:rsidRPr="003E7939" w:rsidRDefault="003E7939" w:rsidP="003E7939">
      <w:pPr>
        <w:jc w:val="both"/>
        <w:rPr>
          <w:b/>
          <w:sz w:val="28"/>
          <w:szCs w:val="28"/>
        </w:rPr>
      </w:pP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812"/>
      </w:tblGrid>
      <w:tr w:rsidR="00B97339" w:rsidRPr="00B97339" w:rsidTr="005100D6">
        <w:trPr>
          <w:trHeight w:val="601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18-20</w:t>
            </w:r>
            <w:r w:rsidRPr="00B97339">
              <w:rPr>
                <w:color w:val="000000" w:themeColor="text1"/>
                <w:lang w:val="en-US"/>
              </w:rPr>
              <w:t xml:space="preserve"> баллов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выводы обоснованы и аргументированы. </w:t>
            </w:r>
          </w:p>
        </w:tc>
      </w:tr>
      <w:tr w:rsidR="00B97339" w:rsidRPr="00B97339" w:rsidTr="005100D6">
        <w:trPr>
          <w:trHeight w:val="69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15-17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 xml:space="preserve">ов 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выставляется, если индивидуальное задание выполнено в полном объеме, в соответствии с требованиями, тема задания раскрыта, материал изложен логично и последовательно, имеются недостатки в оформлении.</w:t>
            </w:r>
          </w:p>
        </w:tc>
      </w:tr>
      <w:tr w:rsidR="00B97339" w:rsidRPr="00B97339" w:rsidTr="005100D6">
        <w:trPr>
          <w:trHeight w:val="89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10-14 </w:t>
            </w:r>
            <w:r w:rsidRPr="00B97339">
              <w:rPr>
                <w:color w:val="000000" w:themeColor="text1"/>
                <w:lang w:val="en-US"/>
              </w:rPr>
              <w:t>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выставляется, если индивидуальное задание в целом выполнено, материал изложен верно, но недостаточно полно, имеются недостатки в логике и последовательности изложения </w:t>
            </w:r>
          </w:p>
        </w:tc>
      </w:tr>
      <w:tr w:rsidR="00B97339" w:rsidRPr="00B97339" w:rsidTr="005100D6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>0</w:t>
            </w:r>
            <w:r w:rsidRPr="00B97339">
              <w:rPr>
                <w:color w:val="000000" w:themeColor="text1"/>
                <w:lang w:val="en-US"/>
              </w:rPr>
              <w:t> балл</w:t>
            </w:r>
            <w:r w:rsidRPr="00B97339">
              <w:rPr>
                <w:color w:val="000000" w:themeColor="text1"/>
              </w:rPr>
              <w:t>ов</w:t>
            </w:r>
            <w:r w:rsidRPr="00B97339">
              <w:rPr>
                <w:color w:val="000000" w:themeColor="text1"/>
                <w:lang w:val="en-US"/>
              </w:rPr>
              <w:t> </w:t>
            </w:r>
          </w:p>
        </w:tc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339" w:rsidRPr="00B97339" w:rsidRDefault="00B97339" w:rsidP="005100D6">
            <w:pPr>
              <w:jc w:val="both"/>
              <w:rPr>
                <w:color w:val="000000" w:themeColor="text1"/>
              </w:rPr>
            </w:pPr>
            <w:r w:rsidRPr="00B97339">
              <w:rPr>
                <w:color w:val="000000" w:themeColor="text1"/>
              </w:rPr>
              <w:t xml:space="preserve"> выставляется, если о</w:t>
            </w:r>
            <w:r w:rsidRPr="00B97339">
              <w:rPr>
                <w:iCs/>
                <w:color w:val="000000" w:themeColor="text1"/>
              </w:rPr>
              <w:t>тчет магистранта не был представлен в назначенный срок, либо запланированный объем работы не выполнен</w:t>
            </w:r>
            <w:r w:rsidRPr="00B97339">
              <w:rPr>
                <w:color w:val="000000" w:themeColor="text1"/>
              </w:rPr>
              <w:t xml:space="preserve"> </w:t>
            </w:r>
          </w:p>
        </w:tc>
      </w:tr>
    </w:tbl>
    <w:p w:rsidR="003E7939" w:rsidRPr="003E7939" w:rsidRDefault="003E7939" w:rsidP="003E7939">
      <w:pPr>
        <w:jc w:val="both"/>
        <w:rPr>
          <w:b/>
          <w:sz w:val="28"/>
          <w:szCs w:val="28"/>
        </w:rPr>
      </w:pPr>
    </w:p>
    <w:p w:rsidR="00FF4D6A" w:rsidRPr="003E7939" w:rsidRDefault="00FF4D6A" w:rsidP="00FF4D6A">
      <w:pPr>
        <w:jc w:val="both"/>
        <w:rPr>
          <w:b/>
          <w:sz w:val="28"/>
          <w:szCs w:val="28"/>
        </w:rPr>
      </w:pPr>
    </w:p>
    <w:p w:rsidR="00582667" w:rsidRPr="003E7939" w:rsidRDefault="00582667" w:rsidP="00D447AD">
      <w:pPr>
        <w:spacing w:line="360" w:lineRule="auto"/>
        <w:ind w:firstLine="567"/>
        <w:jc w:val="both"/>
        <w:rPr>
          <w:sz w:val="28"/>
          <w:szCs w:val="28"/>
        </w:rPr>
      </w:pPr>
    </w:p>
    <w:p w:rsidR="002A41DC" w:rsidRPr="003E7939" w:rsidRDefault="00901B65" w:rsidP="003C6B76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C6B76" w:rsidRPr="003E7939">
        <w:rPr>
          <w:b/>
          <w:sz w:val="28"/>
          <w:szCs w:val="28"/>
        </w:rPr>
        <w:t xml:space="preserve">. </w:t>
      </w:r>
      <w:r w:rsidR="002A41DC" w:rsidRPr="003E7939">
        <w:rPr>
          <w:b/>
          <w:sz w:val="28"/>
          <w:szCs w:val="28"/>
        </w:rPr>
        <w:t>ОФОРМЛЕНИЕ ОТЧЕТА ПО ПРАКТИКЕ</w:t>
      </w:r>
    </w:p>
    <w:p w:rsidR="00AF4E38" w:rsidRPr="003E7939" w:rsidRDefault="00AF4E38" w:rsidP="00DE186E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>При написании отчета следует руководствоваться правилами технического оформления.</w:t>
      </w:r>
    </w:p>
    <w:p w:rsidR="00AF4E38" w:rsidRPr="003E7939" w:rsidRDefault="00AF4E38" w:rsidP="00901B6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>Текст работы должен быть аккуратно оформлен и грамотно изложен с учетом требований современной орфографии.</w:t>
      </w:r>
    </w:p>
    <w:p w:rsidR="00AF4E38" w:rsidRPr="003E7939" w:rsidRDefault="00AF4E38" w:rsidP="00901B6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 xml:space="preserve">Отчёт выполняется на стандартных листах белой бумаги формата А 4, на одной стороне, компьютерным текстом с соблюдением следующих </w:t>
      </w:r>
      <w:r w:rsidRPr="003E7939">
        <w:rPr>
          <w:sz w:val="28"/>
          <w:szCs w:val="28"/>
        </w:rPr>
        <w:lastRenderedPageBreak/>
        <w:t>требований:</w:t>
      </w:r>
    </w:p>
    <w:p w:rsidR="00AF4E38" w:rsidRPr="003E7939" w:rsidRDefault="00AF4E38" w:rsidP="00DE186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E7939">
        <w:rPr>
          <w:sz w:val="28"/>
          <w:szCs w:val="28"/>
          <w:lang w:val="en-US"/>
        </w:rPr>
        <w:t xml:space="preserve">- </w:t>
      </w:r>
      <w:r w:rsidRPr="003E7939">
        <w:rPr>
          <w:sz w:val="28"/>
          <w:szCs w:val="28"/>
        </w:rPr>
        <w:t>шрифт</w:t>
      </w:r>
      <w:r w:rsidRPr="003E7939">
        <w:rPr>
          <w:sz w:val="28"/>
          <w:szCs w:val="28"/>
          <w:lang w:val="en-US"/>
        </w:rPr>
        <w:t xml:space="preserve"> Times New Roman, </w:t>
      </w:r>
      <w:r w:rsidRPr="003E7939">
        <w:rPr>
          <w:sz w:val="28"/>
          <w:szCs w:val="28"/>
        </w:rPr>
        <w:t>размер</w:t>
      </w:r>
      <w:r w:rsidRPr="003E7939">
        <w:rPr>
          <w:sz w:val="28"/>
          <w:szCs w:val="28"/>
          <w:lang w:val="en-US"/>
        </w:rPr>
        <w:t xml:space="preserve"> </w:t>
      </w:r>
      <w:r w:rsidRPr="003E7939">
        <w:rPr>
          <w:sz w:val="28"/>
          <w:szCs w:val="28"/>
        </w:rPr>
        <w:t>шрифта</w:t>
      </w:r>
      <w:r w:rsidRPr="003E7939">
        <w:rPr>
          <w:sz w:val="28"/>
          <w:szCs w:val="28"/>
          <w:lang w:val="en-US"/>
        </w:rPr>
        <w:t xml:space="preserve"> -14;</w:t>
      </w:r>
    </w:p>
    <w:p w:rsidR="00AF4E38" w:rsidRPr="003E7939" w:rsidRDefault="00AF4E38" w:rsidP="00DE186E">
      <w:pPr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>- межстрочный интервал – полуторный;</w:t>
      </w:r>
    </w:p>
    <w:p w:rsidR="00AF4E38" w:rsidRPr="003E7939" w:rsidRDefault="00AF4E38" w:rsidP="00DE186E">
      <w:pPr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>- выравнивание текста на странице – по ширине.</w:t>
      </w:r>
    </w:p>
    <w:p w:rsidR="00DE70FE" w:rsidRPr="003E7939" w:rsidRDefault="00AF4E38" w:rsidP="00DE186E">
      <w:pPr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 xml:space="preserve">Все листы работы (текстовые, табличные) должны быть выполнены с соблюдением следующих минимальных размеров полей: с левой стороны - 30 мм; правой - не менее 10 мм; сверху - и снизу - 20 мм. </w:t>
      </w:r>
    </w:p>
    <w:p w:rsidR="00DE70FE" w:rsidRPr="003E7939" w:rsidRDefault="00AF4E38" w:rsidP="00DE186E">
      <w:pPr>
        <w:widowControl w:val="0"/>
        <w:tabs>
          <w:tab w:val="left" w:pos="270"/>
        </w:tabs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 xml:space="preserve"> </w:t>
      </w:r>
      <w:r w:rsidR="00DE70FE" w:rsidRPr="003E7939">
        <w:rPr>
          <w:sz w:val="28"/>
          <w:szCs w:val="28"/>
        </w:rPr>
        <w:t xml:space="preserve">Каждая страница отчета по практике  должна иметь порядковый номер, который ставится арабскими цифрами посередине страницы в верхней части листа без каких-либо дополнительных знаков. Нумерация страниц носит сквозной характер.   </w:t>
      </w:r>
    </w:p>
    <w:p w:rsidR="00C9006C" w:rsidRPr="003E7939" w:rsidRDefault="0072132C" w:rsidP="00DE186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E7939">
        <w:rPr>
          <w:rFonts w:eastAsia="Calibri"/>
          <w:sz w:val="28"/>
          <w:szCs w:val="28"/>
        </w:rPr>
        <w:t>Каждый раздел отчета должен начинаться с нового листа (страницы).</w:t>
      </w:r>
    </w:p>
    <w:p w:rsidR="00C9006C" w:rsidRPr="003E7939" w:rsidRDefault="00C9006C" w:rsidP="00DE186E">
      <w:pPr>
        <w:spacing w:line="360" w:lineRule="auto"/>
        <w:ind w:firstLine="709"/>
        <w:rPr>
          <w:sz w:val="28"/>
          <w:szCs w:val="28"/>
        </w:rPr>
      </w:pPr>
    </w:p>
    <w:p w:rsidR="00C9006C" w:rsidRPr="003E7939" w:rsidRDefault="00901B65" w:rsidP="00D447A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1B3668" w:rsidRPr="003E7939">
        <w:rPr>
          <w:b/>
          <w:bCs/>
          <w:sz w:val="28"/>
          <w:szCs w:val="28"/>
        </w:rPr>
        <w:t xml:space="preserve">. </w:t>
      </w:r>
      <w:r w:rsidR="00CF2B49" w:rsidRPr="003E7939">
        <w:rPr>
          <w:b/>
          <w:bCs/>
          <w:sz w:val="28"/>
          <w:szCs w:val="28"/>
        </w:rPr>
        <w:t>ФОРМА И ПОРЯДОК АТТЕСТАЦИИ</w:t>
      </w:r>
    </w:p>
    <w:p w:rsidR="000D7363" w:rsidRPr="003E7939" w:rsidRDefault="000D7363" w:rsidP="00D447AD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8"/>
          <w:szCs w:val="28"/>
        </w:rPr>
      </w:pPr>
    </w:p>
    <w:p w:rsidR="00C9006C" w:rsidRPr="003E7939" w:rsidRDefault="00C9006C" w:rsidP="00D447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>Процедуры оценивания включают в себя текущий контроль и промежуточную аттестацию.</w:t>
      </w:r>
    </w:p>
    <w:p w:rsidR="00806839" w:rsidRPr="003E7939" w:rsidRDefault="00C9006C" w:rsidP="00D447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>Текущий контроль</w:t>
      </w:r>
      <w:r w:rsidRPr="003E7939">
        <w:rPr>
          <w:b/>
          <w:sz w:val="28"/>
          <w:szCs w:val="28"/>
        </w:rPr>
        <w:t xml:space="preserve"> </w:t>
      </w:r>
      <w:r w:rsidRPr="003E7939">
        <w:rPr>
          <w:sz w:val="28"/>
          <w:szCs w:val="28"/>
        </w:rPr>
        <w:t>по практике проводится в форме контроля на каждом этапе</w:t>
      </w:r>
      <w:r w:rsidR="00754EB8">
        <w:rPr>
          <w:sz w:val="28"/>
          <w:szCs w:val="28"/>
        </w:rPr>
        <w:t xml:space="preserve"> прохождения преддипломной</w:t>
      </w:r>
      <w:r w:rsidR="00806839" w:rsidRPr="003E7939">
        <w:rPr>
          <w:sz w:val="28"/>
          <w:szCs w:val="28"/>
        </w:rPr>
        <w:t xml:space="preserve"> практики.</w:t>
      </w:r>
    </w:p>
    <w:p w:rsidR="00C9006C" w:rsidRPr="003E7939" w:rsidRDefault="00C9006C" w:rsidP="00D447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>Промежуточная аттестация пров</w:t>
      </w:r>
      <w:r w:rsidR="003C6B76" w:rsidRPr="003E7939">
        <w:rPr>
          <w:sz w:val="28"/>
          <w:szCs w:val="28"/>
        </w:rPr>
        <w:t>одится в форме зачета</w:t>
      </w:r>
      <w:r w:rsidR="00901B65">
        <w:rPr>
          <w:sz w:val="28"/>
          <w:szCs w:val="28"/>
        </w:rPr>
        <w:t xml:space="preserve"> с оценкой</w:t>
      </w:r>
      <w:r w:rsidRPr="003E7939">
        <w:rPr>
          <w:sz w:val="28"/>
          <w:szCs w:val="28"/>
        </w:rPr>
        <w:t>.</w:t>
      </w:r>
    </w:p>
    <w:p w:rsidR="00C9006C" w:rsidRPr="003E7939" w:rsidRDefault="00C9006C" w:rsidP="00D447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939">
        <w:rPr>
          <w:sz w:val="28"/>
          <w:szCs w:val="28"/>
        </w:rPr>
        <w:t>Аттестацию студентов по итогам практики проводит руководитель практики от РГЭУ (РИНХ) на основании оформленного отчета. Защита отчета проводится в форме индивидуального собеседования</w:t>
      </w:r>
      <w:r w:rsidR="00CF2B49" w:rsidRPr="003E7939">
        <w:rPr>
          <w:sz w:val="28"/>
          <w:szCs w:val="28"/>
        </w:rPr>
        <w:t>.</w:t>
      </w:r>
    </w:p>
    <w:p w:rsidR="00D07A08" w:rsidRPr="00D07A08" w:rsidRDefault="001B3668" w:rsidP="00D07A08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E7939">
        <w:rPr>
          <w:b/>
          <w:bCs/>
          <w:sz w:val="28"/>
          <w:szCs w:val="28"/>
        </w:rPr>
        <w:tab/>
      </w:r>
      <w:r w:rsidR="00D07A08" w:rsidRPr="00D07A08">
        <w:rPr>
          <w:sz w:val="28"/>
          <w:szCs w:val="28"/>
        </w:rPr>
        <w:t xml:space="preserve">Текущий контроль успеваемости и промежуточная аттестация осуществляется в рамках накопительной балльно-рейтинговой системы в 100-балльной шкале: </w:t>
      </w:r>
    </w:p>
    <w:p w:rsidR="00D07A08" w:rsidRPr="00D07A08" w:rsidRDefault="00D07A08" w:rsidP="00D07A08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07A08">
        <w:rPr>
          <w:sz w:val="28"/>
          <w:szCs w:val="28"/>
        </w:rPr>
        <w:t>Зачтено - (оценка «отлично»: 84-100 баллов)</w:t>
      </w:r>
    </w:p>
    <w:p w:rsidR="00D07A08" w:rsidRPr="00D07A08" w:rsidRDefault="00D07A08" w:rsidP="00D07A08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07A08">
        <w:rPr>
          <w:sz w:val="28"/>
          <w:szCs w:val="28"/>
        </w:rPr>
        <w:t>Зачтено - (оценка «хорошо»: 67-83 баллов)</w:t>
      </w:r>
    </w:p>
    <w:p w:rsidR="00D07A08" w:rsidRPr="00D07A08" w:rsidRDefault="00D07A08" w:rsidP="00D07A08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07A08">
        <w:rPr>
          <w:sz w:val="28"/>
          <w:szCs w:val="28"/>
        </w:rPr>
        <w:t>Зачтено - (оценка «удовлетворительно»:50-66 баллов)</w:t>
      </w:r>
    </w:p>
    <w:p w:rsidR="00D07A08" w:rsidRPr="00D07A08" w:rsidRDefault="00D07A08" w:rsidP="00D07A08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07A08">
        <w:rPr>
          <w:sz w:val="28"/>
          <w:szCs w:val="28"/>
        </w:rPr>
        <w:t>Незачтено - (оценка «неудовлетворительно»: 0-49 баллов)</w:t>
      </w:r>
    </w:p>
    <w:p w:rsidR="00D447AD" w:rsidRDefault="001B3668" w:rsidP="00D447AD">
      <w:pPr>
        <w:tabs>
          <w:tab w:val="left" w:pos="1575"/>
        </w:tabs>
        <w:autoSpaceDE w:val="0"/>
        <w:autoSpaceDN w:val="0"/>
        <w:adjustRightInd w:val="0"/>
        <w:spacing w:line="288" w:lineRule="auto"/>
        <w:ind w:firstLine="709"/>
        <w:rPr>
          <w:b/>
          <w:bCs/>
          <w:sz w:val="28"/>
          <w:szCs w:val="28"/>
        </w:rPr>
      </w:pPr>
      <w:r w:rsidRPr="003E7939">
        <w:rPr>
          <w:b/>
          <w:bCs/>
          <w:sz w:val="28"/>
          <w:szCs w:val="28"/>
        </w:rPr>
        <w:lastRenderedPageBreak/>
        <w:t>ПРИЛОЖЕНИ</w:t>
      </w:r>
      <w:r w:rsidR="00D447AD" w:rsidRPr="003E7939">
        <w:rPr>
          <w:b/>
          <w:bCs/>
          <w:sz w:val="28"/>
          <w:szCs w:val="28"/>
        </w:rPr>
        <w:t>Е 1 -</w:t>
      </w:r>
      <w:r w:rsidR="00D447AD" w:rsidRPr="003E7939">
        <w:rPr>
          <w:bCs/>
          <w:sz w:val="28"/>
          <w:szCs w:val="28"/>
        </w:rPr>
        <w:t xml:space="preserve"> </w:t>
      </w:r>
      <w:r w:rsidR="00D447AD" w:rsidRPr="003E7939">
        <w:rPr>
          <w:b/>
          <w:bCs/>
          <w:sz w:val="28"/>
          <w:szCs w:val="28"/>
        </w:rPr>
        <w:t>Пример оформления титульного листа</w:t>
      </w:r>
    </w:p>
    <w:p w:rsidR="002E4BFE" w:rsidRPr="003E7939" w:rsidRDefault="002E4BFE" w:rsidP="00D447AD">
      <w:pPr>
        <w:tabs>
          <w:tab w:val="left" w:pos="1575"/>
        </w:tabs>
        <w:autoSpaceDE w:val="0"/>
        <w:autoSpaceDN w:val="0"/>
        <w:adjustRightInd w:val="0"/>
        <w:spacing w:line="288" w:lineRule="auto"/>
        <w:ind w:firstLine="709"/>
        <w:rPr>
          <w:b/>
          <w:bCs/>
          <w:sz w:val="28"/>
          <w:szCs w:val="28"/>
        </w:rPr>
      </w:pPr>
    </w:p>
    <w:p w:rsidR="002E4BFE" w:rsidRPr="00EC1177" w:rsidRDefault="002E4BFE" w:rsidP="002E4BFE">
      <w:pPr>
        <w:jc w:val="center"/>
        <w:rPr>
          <w:sz w:val="28"/>
          <w:szCs w:val="28"/>
        </w:rPr>
      </w:pPr>
      <w:r w:rsidRPr="00EC1177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EC1177">
        <w:rPr>
          <w:sz w:val="28"/>
          <w:szCs w:val="28"/>
        </w:rPr>
        <w:t>РОССИЙСКОЙ ФЕДЕРАЦИИ</w:t>
      </w:r>
    </w:p>
    <w:p w:rsidR="002E4BFE" w:rsidRPr="00EC1177" w:rsidRDefault="002E4BFE" w:rsidP="002E4BFE">
      <w:pPr>
        <w:jc w:val="center"/>
        <w:rPr>
          <w:sz w:val="28"/>
          <w:szCs w:val="28"/>
        </w:rPr>
      </w:pPr>
    </w:p>
    <w:p w:rsidR="002E4BFE" w:rsidRPr="00EC1177" w:rsidRDefault="002E4BFE" w:rsidP="002E4BFE">
      <w:pPr>
        <w:jc w:val="center"/>
        <w:rPr>
          <w:sz w:val="28"/>
          <w:szCs w:val="28"/>
        </w:rPr>
      </w:pPr>
      <w:r w:rsidRPr="00EC1177">
        <w:rPr>
          <w:sz w:val="28"/>
          <w:szCs w:val="28"/>
        </w:rPr>
        <w:t>РОСТОВСКИЙ ГОСУДАРСТВЕННЫЙ ЭКОНОМИЧЕСКИЙ  УНИВЕРСИТЕТ  (РИНХ)</w:t>
      </w:r>
    </w:p>
    <w:p w:rsidR="002E4BFE" w:rsidRPr="00EC1177" w:rsidRDefault="002E4BFE" w:rsidP="002E4BFE">
      <w:pPr>
        <w:jc w:val="center"/>
        <w:rPr>
          <w:b/>
          <w:sz w:val="28"/>
          <w:szCs w:val="28"/>
        </w:rPr>
      </w:pPr>
    </w:p>
    <w:p w:rsidR="002E4BFE" w:rsidRPr="00EC1177" w:rsidRDefault="002E4BFE" w:rsidP="002E4BFE">
      <w:pPr>
        <w:jc w:val="center"/>
        <w:rPr>
          <w:b/>
          <w:sz w:val="28"/>
          <w:szCs w:val="28"/>
        </w:rPr>
      </w:pPr>
      <w:r w:rsidRPr="00EC1177">
        <w:rPr>
          <w:b/>
          <w:sz w:val="28"/>
          <w:szCs w:val="28"/>
        </w:rPr>
        <w:t>Факультет Экономики и финансов</w:t>
      </w:r>
    </w:p>
    <w:p w:rsidR="002E4BFE" w:rsidRPr="00EC1177" w:rsidRDefault="002E4BFE" w:rsidP="002E4BFE">
      <w:pPr>
        <w:jc w:val="center"/>
        <w:rPr>
          <w:b/>
          <w:sz w:val="28"/>
          <w:szCs w:val="28"/>
        </w:rPr>
      </w:pPr>
      <w:r w:rsidRPr="00EC1177">
        <w:rPr>
          <w:b/>
          <w:sz w:val="28"/>
          <w:szCs w:val="28"/>
        </w:rPr>
        <w:t>Кафедра Финансы</w:t>
      </w:r>
    </w:p>
    <w:p w:rsidR="002E4BFE" w:rsidRPr="00EC1177" w:rsidRDefault="002E4BFE" w:rsidP="002E4BFE">
      <w:pPr>
        <w:jc w:val="center"/>
        <w:rPr>
          <w:b/>
          <w:sz w:val="28"/>
          <w:szCs w:val="28"/>
        </w:rPr>
      </w:pPr>
    </w:p>
    <w:p w:rsidR="002E4BFE" w:rsidRPr="00EC1177" w:rsidRDefault="002E4BFE" w:rsidP="002E4BFE">
      <w:pPr>
        <w:rPr>
          <w:sz w:val="28"/>
          <w:szCs w:val="28"/>
          <w:lang w:eastAsia="zh-CN"/>
        </w:rPr>
      </w:pPr>
    </w:p>
    <w:p w:rsidR="002E4BFE" w:rsidRPr="00EC1177" w:rsidRDefault="002E4BFE" w:rsidP="002E4BFE">
      <w:pPr>
        <w:rPr>
          <w:sz w:val="28"/>
          <w:szCs w:val="28"/>
          <w:lang w:eastAsia="zh-CN"/>
        </w:rPr>
      </w:pPr>
    </w:p>
    <w:p w:rsidR="002E4BFE" w:rsidRDefault="002E4BFE" w:rsidP="002E4BFE">
      <w:pPr>
        <w:keepNext/>
        <w:tabs>
          <w:tab w:val="left" w:pos="270"/>
        </w:tabs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ОТЧЕТ </w:t>
      </w:r>
    </w:p>
    <w:p w:rsidR="002E4BFE" w:rsidRPr="00EC1177" w:rsidRDefault="002E4BFE" w:rsidP="002E4BFE">
      <w:pPr>
        <w:keepNext/>
        <w:tabs>
          <w:tab w:val="left" w:pos="270"/>
        </w:tabs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прохождению производственной практики (преддипломной) </w:t>
      </w:r>
    </w:p>
    <w:p w:rsidR="002E4BFE" w:rsidRDefault="002E4BFE" w:rsidP="002E4BFE">
      <w:pPr>
        <w:keepNext/>
        <w:tabs>
          <w:tab w:val="left" w:pos="270"/>
          <w:tab w:val="center" w:pos="4819"/>
          <w:tab w:val="left" w:pos="7424"/>
        </w:tabs>
        <w:outlineLvl w:val="3"/>
        <w:rPr>
          <w:bCs/>
          <w:sz w:val="28"/>
          <w:szCs w:val="28"/>
        </w:rPr>
      </w:pPr>
      <w:r w:rsidRPr="00EC1177">
        <w:rPr>
          <w:bCs/>
          <w:sz w:val="28"/>
          <w:szCs w:val="28"/>
        </w:rPr>
        <w:tab/>
      </w:r>
      <w:r w:rsidRPr="00EC1177">
        <w:rPr>
          <w:bCs/>
          <w:sz w:val="28"/>
          <w:szCs w:val="28"/>
        </w:rPr>
        <w:tab/>
      </w:r>
    </w:p>
    <w:p w:rsidR="002E4BFE" w:rsidRDefault="002E4BFE" w:rsidP="002E4BFE">
      <w:pPr>
        <w:keepNext/>
        <w:tabs>
          <w:tab w:val="left" w:pos="270"/>
          <w:tab w:val="center" w:pos="4819"/>
          <w:tab w:val="left" w:pos="7424"/>
        </w:tabs>
        <w:jc w:val="center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Место прохождения: _______________________</w:t>
      </w:r>
    </w:p>
    <w:p w:rsidR="002E4BFE" w:rsidRPr="00151F36" w:rsidRDefault="002E4BFE" w:rsidP="002E4BFE">
      <w:pPr>
        <w:keepNext/>
        <w:tabs>
          <w:tab w:val="left" w:pos="270"/>
          <w:tab w:val="center" w:pos="4819"/>
          <w:tab w:val="left" w:pos="7424"/>
        </w:tabs>
        <w:jc w:val="center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Период прохождения практики: ______________</w:t>
      </w:r>
    </w:p>
    <w:p w:rsidR="002E4BFE" w:rsidRDefault="002E4BFE" w:rsidP="002E4BFE">
      <w:pPr>
        <w:keepNext/>
        <w:tabs>
          <w:tab w:val="left" w:pos="270"/>
          <w:tab w:val="center" w:pos="4819"/>
          <w:tab w:val="left" w:pos="7424"/>
        </w:tabs>
        <w:jc w:val="center"/>
        <w:outlineLvl w:val="3"/>
        <w:rPr>
          <w:bCs/>
          <w:sz w:val="28"/>
          <w:szCs w:val="28"/>
        </w:rPr>
      </w:pPr>
    </w:p>
    <w:p w:rsidR="002E4BFE" w:rsidRDefault="002E4BFE" w:rsidP="002E4BFE">
      <w:pPr>
        <w:keepNext/>
        <w:tabs>
          <w:tab w:val="left" w:pos="270"/>
          <w:tab w:val="center" w:pos="4819"/>
          <w:tab w:val="left" w:pos="7424"/>
        </w:tabs>
        <w:jc w:val="center"/>
        <w:outlineLvl w:val="3"/>
        <w:rPr>
          <w:bCs/>
          <w:sz w:val="28"/>
          <w:szCs w:val="28"/>
        </w:rPr>
      </w:pPr>
    </w:p>
    <w:p w:rsidR="002E4BFE" w:rsidRPr="00151F36" w:rsidRDefault="002E4BFE" w:rsidP="002E4BFE">
      <w:pPr>
        <w:keepNext/>
        <w:tabs>
          <w:tab w:val="left" w:pos="270"/>
          <w:tab w:val="center" w:pos="4819"/>
          <w:tab w:val="left" w:pos="7424"/>
        </w:tabs>
        <w:jc w:val="center"/>
        <w:outlineLvl w:val="3"/>
        <w:rPr>
          <w:bCs/>
          <w:sz w:val="28"/>
          <w:szCs w:val="28"/>
        </w:rPr>
      </w:pPr>
    </w:p>
    <w:p w:rsidR="002E4BFE" w:rsidRPr="00EC1177" w:rsidRDefault="002E4BFE" w:rsidP="002E4BFE">
      <w:pPr>
        <w:jc w:val="both"/>
        <w:rPr>
          <w:sz w:val="28"/>
          <w:szCs w:val="28"/>
        </w:rPr>
      </w:pPr>
      <w:r w:rsidRPr="00EC1177">
        <w:rPr>
          <w:sz w:val="28"/>
          <w:szCs w:val="28"/>
        </w:rPr>
        <w:t>Выполнил</w:t>
      </w:r>
      <w:r>
        <w:rPr>
          <w:sz w:val="28"/>
          <w:szCs w:val="28"/>
        </w:rPr>
        <w:t xml:space="preserve"> (</w:t>
      </w:r>
      <w:r w:rsidRPr="00EC1177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EC1177">
        <w:rPr>
          <w:sz w:val="28"/>
          <w:szCs w:val="28"/>
        </w:rPr>
        <w:t>:</w:t>
      </w:r>
    </w:p>
    <w:p w:rsidR="002E4BFE" w:rsidRPr="00EC1177" w:rsidRDefault="002E4BFE" w:rsidP="002E4BFE">
      <w:pPr>
        <w:tabs>
          <w:tab w:val="left" w:pos="270"/>
        </w:tabs>
        <w:jc w:val="both"/>
        <w:rPr>
          <w:sz w:val="28"/>
          <w:szCs w:val="28"/>
        </w:rPr>
      </w:pPr>
      <w:r w:rsidRPr="00EC1177">
        <w:rPr>
          <w:sz w:val="28"/>
          <w:szCs w:val="28"/>
        </w:rPr>
        <w:t>Студент</w:t>
      </w:r>
      <w:r>
        <w:rPr>
          <w:sz w:val="28"/>
          <w:szCs w:val="28"/>
        </w:rPr>
        <w:t xml:space="preserve"> (ка)</w:t>
      </w:r>
      <w:r w:rsidRPr="00EC1177">
        <w:rPr>
          <w:sz w:val="28"/>
          <w:szCs w:val="28"/>
        </w:rPr>
        <w:t xml:space="preserve"> гр. </w:t>
      </w:r>
      <w:r>
        <w:rPr>
          <w:sz w:val="28"/>
          <w:szCs w:val="28"/>
        </w:rPr>
        <w:t>_______</w:t>
      </w:r>
    </w:p>
    <w:p w:rsidR="002E4BFE" w:rsidRPr="00EC1177" w:rsidRDefault="002E4BFE" w:rsidP="002E4BFE">
      <w:pPr>
        <w:tabs>
          <w:tab w:val="left" w:pos="270"/>
        </w:tabs>
        <w:jc w:val="both"/>
        <w:rPr>
          <w:sz w:val="28"/>
          <w:szCs w:val="28"/>
        </w:rPr>
      </w:pPr>
      <w:r w:rsidRPr="00EC1177">
        <w:rPr>
          <w:sz w:val="28"/>
          <w:szCs w:val="28"/>
        </w:rPr>
        <w:t>Направление 38.03.01 «Экономика»</w:t>
      </w:r>
    </w:p>
    <w:p w:rsidR="002E4BFE" w:rsidRPr="00EC1177" w:rsidRDefault="002E4BFE" w:rsidP="002E4BFE">
      <w:pPr>
        <w:tabs>
          <w:tab w:val="left" w:pos="270"/>
        </w:tabs>
        <w:jc w:val="both"/>
        <w:rPr>
          <w:sz w:val="28"/>
          <w:szCs w:val="28"/>
        </w:rPr>
      </w:pPr>
      <w:r w:rsidRPr="00EC1177">
        <w:rPr>
          <w:sz w:val="28"/>
          <w:szCs w:val="28"/>
        </w:rPr>
        <w:t xml:space="preserve">Профиль 38.03.01.07 «Финансы и кредит»                             </w:t>
      </w:r>
      <w:r>
        <w:rPr>
          <w:sz w:val="28"/>
          <w:szCs w:val="28"/>
        </w:rPr>
        <w:t xml:space="preserve">   </w:t>
      </w:r>
      <w:r w:rsidRPr="00EC11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C1177">
        <w:rPr>
          <w:sz w:val="28"/>
          <w:szCs w:val="28"/>
        </w:rPr>
        <w:t xml:space="preserve"> </w:t>
      </w:r>
      <w:r>
        <w:rPr>
          <w:sz w:val="28"/>
          <w:szCs w:val="28"/>
        </w:rPr>
        <w:t>И.О. Фамилия</w:t>
      </w:r>
      <w:r w:rsidRPr="00EC1177">
        <w:rPr>
          <w:sz w:val="28"/>
          <w:szCs w:val="28"/>
        </w:rPr>
        <w:t xml:space="preserve"> </w:t>
      </w:r>
    </w:p>
    <w:p w:rsidR="002E4BFE" w:rsidRPr="00EC1177" w:rsidRDefault="002E4BFE" w:rsidP="002E4BFE">
      <w:pPr>
        <w:tabs>
          <w:tab w:val="left" w:pos="270"/>
        </w:tabs>
        <w:jc w:val="both"/>
        <w:rPr>
          <w:sz w:val="28"/>
          <w:szCs w:val="28"/>
        </w:rPr>
      </w:pPr>
    </w:p>
    <w:p w:rsidR="002E4BFE" w:rsidRDefault="002E4BFE" w:rsidP="002E4BFE">
      <w:pPr>
        <w:jc w:val="both"/>
        <w:rPr>
          <w:sz w:val="28"/>
          <w:szCs w:val="28"/>
        </w:rPr>
      </w:pPr>
      <w:r w:rsidRPr="00F57A9D">
        <w:rPr>
          <w:sz w:val="28"/>
          <w:szCs w:val="28"/>
        </w:rPr>
        <w:t>Руководитель практики от университета</w:t>
      </w:r>
      <w:r>
        <w:rPr>
          <w:sz w:val="28"/>
          <w:szCs w:val="28"/>
        </w:rPr>
        <w:t xml:space="preserve"> </w:t>
      </w:r>
    </w:p>
    <w:p w:rsidR="002E4BFE" w:rsidRPr="00EC1177" w:rsidRDefault="002E4BFE" w:rsidP="002E4BFE">
      <w:pPr>
        <w:jc w:val="both"/>
        <w:rPr>
          <w:sz w:val="28"/>
          <w:szCs w:val="28"/>
        </w:rPr>
      </w:pPr>
      <w:r>
        <w:rPr>
          <w:sz w:val="28"/>
          <w:szCs w:val="28"/>
        </w:rPr>
        <w:t>уч.степень, уч.звание</w:t>
      </w:r>
      <w:r w:rsidRPr="00EC1177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</w:t>
      </w:r>
      <w:r w:rsidRPr="00EC1177">
        <w:rPr>
          <w:sz w:val="28"/>
          <w:szCs w:val="28"/>
        </w:rPr>
        <w:t xml:space="preserve">        </w:t>
      </w:r>
      <w:r>
        <w:rPr>
          <w:sz w:val="28"/>
          <w:szCs w:val="28"/>
        </w:rPr>
        <w:t>И.О. Фамилия</w:t>
      </w:r>
    </w:p>
    <w:p w:rsidR="002E4BFE" w:rsidRPr="00EC1177" w:rsidRDefault="002E4BFE" w:rsidP="002E4BFE">
      <w:pPr>
        <w:jc w:val="both"/>
        <w:rPr>
          <w:sz w:val="28"/>
          <w:szCs w:val="28"/>
        </w:rPr>
      </w:pPr>
    </w:p>
    <w:p w:rsidR="002E4BFE" w:rsidRDefault="002E4BFE" w:rsidP="002E4BFE">
      <w:pPr>
        <w:jc w:val="both"/>
        <w:rPr>
          <w:sz w:val="28"/>
          <w:szCs w:val="28"/>
        </w:rPr>
      </w:pPr>
      <w:r w:rsidRPr="00F57A9D">
        <w:rPr>
          <w:sz w:val="28"/>
          <w:szCs w:val="28"/>
        </w:rPr>
        <w:t xml:space="preserve">Руководитель практики </w:t>
      </w:r>
    </w:p>
    <w:p w:rsidR="002E4BFE" w:rsidRDefault="002E4BFE" w:rsidP="002E4BFE">
      <w:pPr>
        <w:jc w:val="both"/>
        <w:rPr>
          <w:sz w:val="28"/>
          <w:szCs w:val="28"/>
        </w:rPr>
      </w:pPr>
      <w:r w:rsidRPr="00F57A9D">
        <w:rPr>
          <w:sz w:val="28"/>
          <w:szCs w:val="28"/>
        </w:rPr>
        <w:t xml:space="preserve">от профильной организации </w:t>
      </w:r>
      <w:r>
        <w:rPr>
          <w:sz w:val="28"/>
          <w:szCs w:val="28"/>
        </w:rPr>
        <w:t xml:space="preserve">                                                            И.О. Фамилия</w:t>
      </w:r>
    </w:p>
    <w:p w:rsidR="002E4BFE" w:rsidRDefault="002E4BFE" w:rsidP="002E4BFE">
      <w:pPr>
        <w:tabs>
          <w:tab w:val="left" w:pos="270"/>
        </w:tabs>
        <w:jc w:val="both"/>
        <w:rPr>
          <w:sz w:val="28"/>
          <w:szCs w:val="28"/>
        </w:rPr>
      </w:pPr>
    </w:p>
    <w:p w:rsidR="002E4BFE" w:rsidRDefault="002E4BFE" w:rsidP="002E4BFE">
      <w:pPr>
        <w:tabs>
          <w:tab w:val="left" w:pos="270"/>
        </w:tabs>
        <w:jc w:val="both"/>
        <w:rPr>
          <w:sz w:val="28"/>
          <w:szCs w:val="28"/>
        </w:rPr>
      </w:pPr>
    </w:p>
    <w:p w:rsidR="002E4BFE" w:rsidRDefault="002E4BFE" w:rsidP="002E4BFE">
      <w:pPr>
        <w:tabs>
          <w:tab w:val="left" w:pos="270"/>
        </w:tabs>
        <w:jc w:val="both"/>
        <w:rPr>
          <w:sz w:val="28"/>
          <w:szCs w:val="28"/>
        </w:rPr>
      </w:pPr>
    </w:p>
    <w:p w:rsidR="002E4BFE" w:rsidRDefault="002E4BFE" w:rsidP="002E4BFE">
      <w:pPr>
        <w:tabs>
          <w:tab w:val="left" w:pos="270"/>
        </w:tabs>
        <w:jc w:val="both"/>
        <w:rPr>
          <w:sz w:val="28"/>
          <w:szCs w:val="28"/>
        </w:rPr>
      </w:pPr>
    </w:p>
    <w:p w:rsidR="002E4BFE" w:rsidRDefault="002E4BFE" w:rsidP="002E4BFE">
      <w:pPr>
        <w:tabs>
          <w:tab w:val="left" w:pos="270"/>
        </w:tabs>
        <w:jc w:val="both"/>
        <w:rPr>
          <w:sz w:val="28"/>
          <w:szCs w:val="28"/>
        </w:rPr>
      </w:pPr>
    </w:p>
    <w:p w:rsidR="002E4BFE" w:rsidRPr="00EC1177" w:rsidRDefault="002E4BFE" w:rsidP="002E4BFE">
      <w:pPr>
        <w:tabs>
          <w:tab w:val="left" w:pos="270"/>
        </w:tabs>
        <w:jc w:val="both"/>
        <w:rPr>
          <w:sz w:val="28"/>
          <w:szCs w:val="28"/>
        </w:rPr>
      </w:pPr>
    </w:p>
    <w:p w:rsidR="002E4BFE" w:rsidRDefault="002E4BFE" w:rsidP="002E4BFE">
      <w:pPr>
        <w:tabs>
          <w:tab w:val="left" w:pos="270"/>
        </w:tabs>
        <w:jc w:val="both"/>
        <w:rPr>
          <w:sz w:val="28"/>
          <w:szCs w:val="28"/>
        </w:rPr>
      </w:pPr>
    </w:p>
    <w:p w:rsidR="002E4BFE" w:rsidRDefault="002E4BFE" w:rsidP="002E4BFE">
      <w:pPr>
        <w:tabs>
          <w:tab w:val="left" w:pos="270"/>
        </w:tabs>
        <w:jc w:val="both"/>
        <w:rPr>
          <w:sz w:val="28"/>
          <w:szCs w:val="28"/>
        </w:rPr>
      </w:pPr>
    </w:p>
    <w:p w:rsidR="002E4BFE" w:rsidRDefault="002E4BFE" w:rsidP="002E4BFE">
      <w:pPr>
        <w:tabs>
          <w:tab w:val="left" w:pos="270"/>
        </w:tabs>
        <w:jc w:val="both"/>
        <w:rPr>
          <w:sz w:val="28"/>
          <w:szCs w:val="28"/>
        </w:rPr>
      </w:pPr>
    </w:p>
    <w:p w:rsidR="002E4BFE" w:rsidRDefault="002E4BFE" w:rsidP="002E4BFE">
      <w:pPr>
        <w:tabs>
          <w:tab w:val="left" w:pos="270"/>
        </w:tabs>
        <w:jc w:val="both"/>
        <w:rPr>
          <w:sz w:val="28"/>
          <w:szCs w:val="28"/>
        </w:rPr>
      </w:pPr>
    </w:p>
    <w:p w:rsidR="002E4BFE" w:rsidRDefault="002E4BFE" w:rsidP="002E4BFE">
      <w:pPr>
        <w:tabs>
          <w:tab w:val="left" w:pos="270"/>
        </w:tabs>
        <w:jc w:val="both"/>
        <w:rPr>
          <w:sz w:val="28"/>
          <w:szCs w:val="28"/>
        </w:rPr>
      </w:pPr>
    </w:p>
    <w:p w:rsidR="002E4BFE" w:rsidRPr="00EC1177" w:rsidRDefault="002E4BFE" w:rsidP="002E4BFE">
      <w:pPr>
        <w:tabs>
          <w:tab w:val="left" w:pos="270"/>
        </w:tabs>
        <w:jc w:val="both"/>
        <w:rPr>
          <w:sz w:val="28"/>
          <w:szCs w:val="28"/>
        </w:rPr>
      </w:pPr>
    </w:p>
    <w:p w:rsidR="002E4BFE" w:rsidRDefault="002E4BFE" w:rsidP="002E4BFE">
      <w:pPr>
        <w:tabs>
          <w:tab w:val="left" w:pos="270"/>
        </w:tabs>
        <w:jc w:val="center"/>
      </w:pPr>
      <w:r>
        <w:rPr>
          <w:sz w:val="28"/>
          <w:szCs w:val="28"/>
        </w:rPr>
        <w:t>Ростов-на-Дону, 2020</w:t>
      </w:r>
    </w:p>
    <w:p w:rsidR="008F20B5" w:rsidRPr="003E7939" w:rsidRDefault="00901B65" w:rsidP="008F20B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  - Дневник преддипломной</w:t>
      </w:r>
      <w:r w:rsidR="008F20B5" w:rsidRPr="003E7939">
        <w:rPr>
          <w:b/>
          <w:sz w:val="28"/>
          <w:szCs w:val="28"/>
        </w:rPr>
        <w:t xml:space="preserve"> практики</w:t>
      </w:r>
    </w:p>
    <w:p w:rsidR="008F20B5" w:rsidRPr="003E7939" w:rsidRDefault="008F20B5" w:rsidP="008F20B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7B03C7" w:rsidRPr="003E7939" w:rsidRDefault="007B03C7" w:rsidP="007B03C7">
      <w:pPr>
        <w:shd w:val="clear" w:color="auto" w:fill="FFFFFF"/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  <w:r w:rsidRPr="003E7939">
        <w:rPr>
          <w:b/>
          <w:bCs/>
          <w:sz w:val="26"/>
          <w:szCs w:val="26"/>
        </w:rPr>
        <w:t>ФЕДЕРАЛЬНОЕ ГОСУДАРСТВЕННОЕ БЮДЖЕТНОЕ ОБРАЗОВАТЕЛЬНОЕ УЧРЕЖДЕНИЕ ВЫСШЕГО ОБРАЗОВАНИЯ</w:t>
      </w:r>
    </w:p>
    <w:p w:rsidR="007B03C7" w:rsidRPr="003E7939" w:rsidRDefault="007B03C7" w:rsidP="007B03C7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E7939">
        <w:rPr>
          <w:b/>
          <w:bCs/>
          <w:sz w:val="26"/>
          <w:szCs w:val="26"/>
        </w:rPr>
        <w:t>«РОСТОВСКИЙ ГОСУДАРСТВЕННЫЙ ЭКОНОМИЧЕСКИЙ УНИВЕРСИТЕТ (РИНХ)»</w:t>
      </w:r>
    </w:p>
    <w:p w:rsidR="007B03C7" w:rsidRPr="003E7939" w:rsidRDefault="007B03C7" w:rsidP="007B03C7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p w:rsidR="007B03C7" w:rsidRPr="003E7939" w:rsidRDefault="007B03C7" w:rsidP="007B03C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33"/>
          <w:sz w:val="60"/>
          <w:szCs w:val="60"/>
        </w:rPr>
      </w:pPr>
      <w:r w:rsidRPr="003E7939">
        <w:rPr>
          <w:b/>
          <w:bCs/>
          <w:spacing w:val="-4"/>
          <w:sz w:val="60"/>
          <w:szCs w:val="60"/>
        </w:rPr>
        <w:t>Дневник</w:t>
      </w:r>
    </w:p>
    <w:p w:rsidR="007B03C7" w:rsidRPr="003E7939" w:rsidRDefault="004F4501" w:rsidP="007B03C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4"/>
          <w:sz w:val="48"/>
          <w:szCs w:val="40"/>
        </w:rPr>
      </w:pPr>
      <w:r w:rsidRPr="003E7939">
        <w:rPr>
          <w:b/>
          <w:bCs/>
          <w:spacing w:val="-4"/>
          <w:sz w:val="48"/>
          <w:szCs w:val="40"/>
        </w:rPr>
        <w:t xml:space="preserve">преддипломной </w:t>
      </w:r>
      <w:r w:rsidR="007B03C7" w:rsidRPr="003E7939">
        <w:rPr>
          <w:b/>
          <w:bCs/>
          <w:spacing w:val="-4"/>
          <w:sz w:val="48"/>
          <w:szCs w:val="40"/>
        </w:rPr>
        <w:t>практики</w:t>
      </w:r>
    </w:p>
    <w:p w:rsidR="007B03C7" w:rsidRPr="003E7939" w:rsidRDefault="007B03C7" w:rsidP="007B03C7">
      <w:pPr>
        <w:shd w:val="clear" w:color="auto" w:fill="FFFFFF"/>
        <w:autoSpaceDE w:val="0"/>
        <w:autoSpaceDN w:val="0"/>
        <w:adjustRightInd w:val="0"/>
        <w:ind w:left="567"/>
        <w:jc w:val="center"/>
        <w:rPr>
          <w:b/>
          <w:bCs/>
          <w:spacing w:val="-4"/>
          <w:sz w:val="36"/>
          <w:szCs w:val="36"/>
        </w:rPr>
      </w:pPr>
    </w:p>
    <w:p w:rsidR="00FB49B0" w:rsidRPr="003E7939" w:rsidRDefault="007B03C7" w:rsidP="00FB49B0">
      <w:pPr>
        <w:shd w:val="clear" w:color="auto" w:fill="FFFFFF"/>
        <w:autoSpaceDE w:val="0"/>
        <w:autoSpaceDN w:val="0"/>
        <w:adjustRightInd w:val="0"/>
        <w:ind w:left="567" w:right="567"/>
        <w:jc w:val="center"/>
        <w:rPr>
          <w:sz w:val="26"/>
          <w:szCs w:val="26"/>
        </w:rPr>
      </w:pPr>
      <w:r w:rsidRPr="003E7939">
        <w:rPr>
          <w:b/>
          <w:sz w:val="26"/>
          <w:szCs w:val="26"/>
        </w:rPr>
        <w:t>Тип практики</w:t>
      </w:r>
      <w:r w:rsidR="003C6B76" w:rsidRPr="003E7939">
        <w:rPr>
          <w:b/>
          <w:sz w:val="26"/>
          <w:szCs w:val="26"/>
        </w:rPr>
        <w:t>:</w:t>
      </w:r>
      <w:r w:rsidRPr="003E7939">
        <w:rPr>
          <w:sz w:val="26"/>
          <w:szCs w:val="26"/>
        </w:rPr>
        <w:t xml:space="preserve"> </w:t>
      </w:r>
      <w:r w:rsidR="00A06E0E" w:rsidRPr="003E7939">
        <w:rPr>
          <w:sz w:val="26"/>
          <w:szCs w:val="26"/>
        </w:rPr>
        <w:t>преддипломная практика</w:t>
      </w:r>
    </w:p>
    <w:p w:rsidR="00FB49B0" w:rsidRPr="003E7939" w:rsidRDefault="00FB49B0" w:rsidP="00FB49B0">
      <w:pPr>
        <w:shd w:val="clear" w:color="auto" w:fill="FFFFFF"/>
        <w:autoSpaceDE w:val="0"/>
        <w:autoSpaceDN w:val="0"/>
        <w:adjustRightInd w:val="0"/>
        <w:ind w:left="567" w:right="567"/>
        <w:rPr>
          <w:b/>
          <w:sz w:val="26"/>
          <w:szCs w:val="26"/>
        </w:rPr>
      </w:pPr>
    </w:p>
    <w:p w:rsidR="007B03C7" w:rsidRPr="003E7939" w:rsidRDefault="007B03C7" w:rsidP="007B03C7">
      <w:pPr>
        <w:shd w:val="clear" w:color="auto" w:fill="FFFFFF"/>
        <w:autoSpaceDE w:val="0"/>
        <w:autoSpaceDN w:val="0"/>
        <w:adjustRightInd w:val="0"/>
        <w:ind w:left="567" w:right="567"/>
        <w:rPr>
          <w:sz w:val="26"/>
          <w:szCs w:val="26"/>
        </w:rPr>
      </w:pPr>
      <w:r w:rsidRPr="003E7939">
        <w:rPr>
          <w:b/>
          <w:sz w:val="26"/>
          <w:szCs w:val="26"/>
        </w:rPr>
        <w:t>Фамилия</w:t>
      </w:r>
      <w:r w:rsidRPr="003E7939">
        <w:rPr>
          <w:sz w:val="26"/>
          <w:szCs w:val="26"/>
        </w:rPr>
        <w:t xml:space="preserve">                                 </w:t>
      </w:r>
    </w:p>
    <w:p w:rsidR="007B03C7" w:rsidRPr="003E7939" w:rsidRDefault="007B03C7" w:rsidP="007B03C7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567"/>
        <w:jc w:val="both"/>
        <w:rPr>
          <w:rFonts w:eastAsiaTheme="minorEastAsia"/>
          <w:sz w:val="26"/>
          <w:szCs w:val="26"/>
        </w:rPr>
      </w:pPr>
    </w:p>
    <w:p w:rsidR="007B03C7" w:rsidRPr="003E7939" w:rsidRDefault="007B03C7" w:rsidP="007B03C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567"/>
        <w:jc w:val="both"/>
        <w:rPr>
          <w:rFonts w:eastAsiaTheme="minorEastAsia"/>
          <w:sz w:val="26"/>
          <w:szCs w:val="26"/>
        </w:rPr>
      </w:pPr>
      <w:r w:rsidRPr="003E7939">
        <w:rPr>
          <w:b/>
          <w:sz w:val="26"/>
          <w:szCs w:val="26"/>
        </w:rPr>
        <w:t>Имя, отчество</w:t>
      </w:r>
      <w:r w:rsidRPr="003E7939">
        <w:rPr>
          <w:sz w:val="26"/>
          <w:szCs w:val="26"/>
        </w:rPr>
        <w:t xml:space="preserve">                        </w:t>
      </w:r>
    </w:p>
    <w:p w:rsidR="007B03C7" w:rsidRPr="003E7939" w:rsidRDefault="007B03C7" w:rsidP="007B03C7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567"/>
        <w:jc w:val="both"/>
        <w:rPr>
          <w:rFonts w:eastAsiaTheme="minorEastAsia"/>
          <w:sz w:val="26"/>
          <w:szCs w:val="26"/>
        </w:rPr>
      </w:pPr>
    </w:p>
    <w:p w:rsidR="007B03C7" w:rsidRPr="003E7939" w:rsidRDefault="007B03C7" w:rsidP="007B03C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567"/>
        <w:jc w:val="both"/>
        <w:rPr>
          <w:rFonts w:eastAsiaTheme="minorEastAsia"/>
          <w:sz w:val="26"/>
          <w:szCs w:val="26"/>
        </w:rPr>
      </w:pPr>
      <w:r w:rsidRPr="003E7939">
        <w:rPr>
          <w:b/>
          <w:sz w:val="26"/>
          <w:szCs w:val="26"/>
        </w:rPr>
        <w:t xml:space="preserve">Группа </w:t>
      </w:r>
      <w:r w:rsidRPr="003E7939">
        <w:rPr>
          <w:sz w:val="26"/>
          <w:szCs w:val="26"/>
        </w:rPr>
        <w:t xml:space="preserve">                                    </w:t>
      </w:r>
    </w:p>
    <w:p w:rsidR="007B03C7" w:rsidRPr="003E7939" w:rsidRDefault="007B03C7" w:rsidP="007B03C7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567"/>
        <w:jc w:val="both"/>
        <w:rPr>
          <w:sz w:val="26"/>
          <w:szCs w:val="26"/>
        </w:rPr>
      </w:pPr>
    </w:p>
    <w:p w:rsidR="007B03C7" w:rsidRPr="003E7939" w:rsidRDefault="007B03C7" w:rsidP="007B03C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567"/>
        <w:jc w:val="both"/>
        <w:rPr>
          <w:rFonts w:eastAsiaTheme="minorEastAsia"/>
          <w:sz w:val="26"/>
          <w:szCs w:val="26"/>
        </w:rPr>
      </w:pPr>
      <w:r w:rsidRPr="003E7939">
        <w:rPr>
          <w:b/>
          <w:sz w:val="26"/>
          <w:szCs w:val="26"/>
        </w:rPr>
        <w:t>Направление</w:t>
      </w:r>
      <w:r w:rsidRPr="003E7939">
        <w:rPr>
          <w:sz w:val="26"/>
          <w:szCs w:val="26"/>
        </w:rPr>
        <w:t xml:space="preserve">      </w:t>
      </w:r>
    </w:p>
    <w:p w:rsidR="007B03C7" w:rsidRPr="003E7939" w:rsidRDefault="007B03C7" w:rsidP="007B03C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567"/>
        <w:jc w:val="both"/>
        <w:rPr>
          <w:sz w:val="26"/>
          <w:szCs w:val="26"/>
        </w:rPr>
      </w:pPr>
    </w:p>
    <w:p w:rsidR="007B03C7" w:rsidRPr="003E7939" w:rsidRDefault="002E4BFE" w:rsidP="007B03C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567"/>
        <w:jc w:val="both"/>
        <w:rPr>
          <w:rFonts w:eastAsiaTheme="minorEastAsia"/>
          <w:sz w:val="26"/>
          <w:szCs w:val="26"/>
        </w:rPr>
      </w:pPr>
      <w:r>
        <w:rPr>
          <w:b/>
          <w:sz w:val="26"/>
          <w:szCs w:val="26"/>
        </w:rPr>
        <w:t>Профиль</w:t>
      </w:r>
    </w:p>
    <w:p w:rsidR="007B03C7" w:rsidRPr="003E7939" w:rsidRDefault="007B03C7" w:rsidP="007B03C7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567"/>
        <w:jc w:val="both"/>
        <w:rPr>
          <w:rFonts w:eastAsiaTheme="minorEastAsia"/>
          <w:sz w:val="26"/>
          <w:szCs w:val="26"/>
        </w:rPr>
      </w:pPr>
    </w:p>
    <w:p w:rsidR="007B03C7" w:rsidRPr="003E7939" w:rsidRDefault="007B03C7" w:rsidP="007B03C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567"/>
        <w:jc w:val="both"/>
        <w:rPr>
          <w:rFonts w:eastAsiaTheme="minorEastAsia"/>
          <w:sz w:val="26"/>
          <w:szCs w:val="26"/>
        </w:rPr>
      </w:pPr>
      <w:r w:rsidRPr="003E7939">
        <w:rPr>
          <w:b/>
          <w:sz w:val="26"/>
          <w:szCs w:val="26"/>
        </w:rPr>
        <w:t>Место прохождения практики</w:t>
      </w:r>
      <w:r w:rsidRPr="003E7939">
        <w:rPr>
          <w:sz w:val="26"/>
          <w:szCs w:val="26"/>
        </w:rPr>
        <w:t xml:space="preserve">   </w:t>
      </w:r>
    </w:p>
    <w:p w:rsidR="007B03C7" w:rsidRPr="003E7939" w:rsidRDefault="007B03C7" w:rsidP="007B03C7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567"/>
        <w:jc w:val="both"/>
        <w:rPr>
          <w:rFonts w:eastAsiaTheme="minorEastAsia"/>
          <w:sz w:val="26"/>
          <w:szCs w:val="26"/>
        </w:rPr>
      </w:pPr>
    </w:p>
    <w:p w:rsidR="007B03C7" w:rsidRPr="003E7939" w:rsidRDefault="007B03C7" w:rsidP="007B03C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567"/>
        <w:jc w:val="both"/>
        <w:rPr>
          <w:rFonts w:eastAsiaTheme="minorEastAsia"/>
          <w:sz w:val="26"/>
          <w:szCs w:val="26"/>
        </w:rPr>
      </w:pPr>
      <w:r w:rsidRPr="003E7939">
        <w:rPr>
          <w:b/>
          <w:sz w:val="26"/>
          <w:szCs w:val="26"/>
        </w:rPr>
        <w:t>Период практики</w:t>
      </w:r>
      <w:r w:rsidRPr="003E7939">
        <w:rPr>
          <w:sz w:val="26"/>
          <w:szCs w:val="26"/>
        </w:rPr>
        <w:t xml:space="preserve"> </w:t>
      </w:r>
      <w:r w:rsidR="00FB49B0" w:rsidRPr="003E7939">
        <w:rPr>
          <w:sz w:val="26"/>
          <w:szCs w:val="26"/>
        </w:rPr>
        <w:t xml:space="preserve">    </w:t>
      </w:r>
    </w:p>
    <w:p w:rsidR="007B03C7" w:rsidRPr="003E7939" w:rsidRDefault="007B03C7" w:rsidP="007B03C7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567"/>
        <w:jc w:val="both"/>
        <w:rPr>
          <w:rFonts w:eastAsiaTheme="minorEastAsia"/>
          <w:sz w:val="26"/>
          <w:szCs w:val="26"/>
        </w:rPr>
      </w:pPr>
    </w:p>
    <w:p w:rsidR="007B03C7" w:rsidRPr="003E7939" w:rsidRDefault="007B03C7" w:rsidP="007B03C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567"/>
        <w:jc w:val="both"/>
        <w:rPr>
          <w:rFonts w:eastAsiaTheme="minorEastAsia"/>
          <w:sz w:val="26"/>
          <w:szCs w:val="26"/>
        </w:rPr>
      </w:pPr>
      <w:r w:rsidRPr="003E7939">
        <w:rPr>
          <w:sz w:val="26"/>
          <w:szCs w:val="26"/>
        </w:rPr>
        <w:t xml:space="preserve">Руководитель практики от университета     </w:t>
      </w:r>
      <w:r w:rsidR="00FB49B0" w:rsidRPr="003E7939">
        <w:rPr>
          <w:sz w:val="26"/>
          <w:szCs w:val="26"/>
        </w:rPr>
        <w:t>__________________________</w:t>
      </w:r>
      <w:r w:rsidRPr="003E7939">
        <w:rPr>
          <w:sz w:val="26"/>
          <w:szCs w:val="26"/>
        </w:rPr>
        <w:t xml:space="preserve">       </w:t>
      </w:r>
    </w:p>
    <w:p w:rsidR="007B03C7" w:rsidRPr="003E7939" w:rsidRDefault="007B03C7" w:rsidP="007B03C7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567"/>
        <w:jc w:val="both"/>
        <w:rPr>
          <w:rFonts w:eastAsiaTheme="minorEastAsia"/>
          <w:sz w:val="26"/>
          <w:szCs w:val="26"/>
        </w:rPr>
      </w:pPr>
    </w:p>
    <w:p w:rsidR="007B03C7" w:rsidRPr="003E7939" w:rsidRDefault="007B03C7" w:rsidP="007B03C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567"/>
        <w:jc w:val="both"/>
        <w:rPr>
          <w:rFonts w:eastAsiaTheme="minorEastAsia"/>
          <w:sz w:val="26"/>
          <w:szCs w:val="26"/>
        </w:rPr>
      </w:pPr>
      <w:r w:rsidRPr="003E7939">
        <w:rPr>
          <w:sz w:val="26"/>
          <w:szCs w:val="26"/>
        </w:rPr>
        <w:t xml:space="preserve">Руководитель практики от профильной организации </w:t>
      </w:r>
      <w:r w:rsidR="00FB49B0" w:rsidRPr="003E7939">
        <w:rPr>
          <w:sz w:val="26"/>
          <w:szCs w:val="26"/>
        </w:rPr>
        <w:t>___________________________________________________________</w:t>
      </w:r>
    </w:p>
    <w:p w:rsidR="007B03C7" w:rsidRPr="003E7939" w:rsidRDefault="007B03C7" w:rsidP="007B03C7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right="567"/>
        <w:jc w:val="both"/>
        <w:rPr>
          <w:rFonts w:eastAsiaTheme="minorEastAsia"/>
          <w:sz w:val="26"/>
          <w:szCs w:val="26"/>
        </w:rPr>
      </w:pPr>
    </w:p>
    <w:p w:rsidR="007B03C7" w:rsidRPr="003E7939" w:rsidRDefault="007B03C7" w:rsidP="007B03C7">
      <w:pPr>
        <w:widowControl w:val="0"/>
        <w:shd w:val="clear" w:color="auto" w:fill="FFFFFF"/>
        <w:tabs>
          <w:tab w:val="left" w:pos="567"/>
          <w:tab w:val="left" w:leader="underscore" w:pos="4910"/>
        </w:tabs>
        <w:autoSpaceDE w:val="0"/>
        <w:autoSpaceDN w:val="0"/>
        <w:adjustRightInd w:val="0"/>
        <w:ind w:left="567" w:right="567"/>
        <w:jc w:val="both"/>
        <w:rPr>
          <w:sz w:val="26"/>
          <w:szCs w:val="26"/>
        </w:rPr>
      </w:pPr>
      <w:r w:rsidRPr="003E7939">
        <w:rPr>
          <w:sz w:val="26"/>
          <w:szCs w:val="26"/>
        </w:rPr>
        <w:t>Прошел инструктаж по ознакомлению с требованиями охраны труда, техники безопасности, пожарной безопасности, правилами внутреннего трудового распорядка ___________________________________________</w:t>
      </w:r>
      <w:r w:rsidR="00FB49B0" w:rsidRPr="003E7939">
        <w:rPr>
          <w:sz w:val="26"/>
          <w:szCs w:val="26"/>
        </w:rPr>
        <w:t>____________________</w:t>
      </w:r>
    </w:p>
    <w:p w:rsidR="007B03C7" w:rsidRPr="003E7939" w:rsidRDefault="007B03C7" w:rsidP="007B03C7">
      <w:pPr>
        <w:widowControl w:val="0"/>
        <w:shd w:val="clear" w:color="auto" w:fill="FFFFFF"/>
        <w:tabs>
          <w:tab w:val="left" w:pos="567"/>
          <w:tab w:val="left" w:leader="underscore" w:pos="4910"/>
        </w:tabs>
        <w:autoSpaceDE w:val="0"/>
        <w:autoSpaceDN w:val="0"/>
        <w:adjustRightInd w:val="0"/>
        <w:ind w:left="567" w:right="567"/>
        <w:jc w:val="center"/>
        <w:rPr>
          <w:rFonts w:eastAsiaTheme="minorEastAsia"/>
          <w:spacing w:val="-6"/>
          <w:szCs w:val="26"/>
        </w:rPr>
      </w:pPr>
      <w:r w:rsidRPr="003E7939">
        <w:rPr>
          <w:szCs w:val="26"/>
        </w:rPr>
        <w:t>дата, подпись обучающегося</w:t>
      </w:r>
    </w:p>
    <w:p w:rsidR="007B03C7" w:rsidRPr="003E7939" w:rsidRDefault="007B03C7" w:rsidP="007B03C7">
      <w:pPr>
        <w:widowControl w:val="0"/>
        <w:shd w:val="clear" w:color="auto" w:fill="FFFFFF"/>
        <w:tabs>
          <w:tab w:val="left" w:pos="567"/>
          <w:tab w:val="left" w:leader="underscore" w:pos="4910"/>
        </w:tabs>
        <w:autoSpaceDE w:val="0"/>
        <w:autoSpaceDN w:val="0"/>
        <w:adjustRightInd w:val="0"/>
        <w:ind w:left="567" w:right="567"/>
        <w:jc w:val="both"/>
        <w:rPr>
          <w:rFonts w:eastAsiaTheme="minorEastAsia"/>
          <w:sz w:val="26"/>
          <w:szCs w:val="26"/>
        </w:rPr>
      </w:pPr>
    </w:p>
    <w:p w:rsidR="007B03C7" w:rsidRPr="003E7939" w:rsidRDefault="007B03C7" w:rsidP="007B03C7">
      <w:pPr>
        <w:widowControl w:val="0"/>
        <w:shd w:val="clear" w:color="auto" w:fill="FFFFFF"/>
        <w:tabs>
          <w:tab w:val="left" w:pos="567"/>
          <w:tab w:val="left" w:leader="underscore" w:pos="4910"/>
        </w:tabs>
        <w:autoSpaceDE w:val="0"/>
        <w:autoSpaceDN w:val="0"/>
        <w:adjustRightInd w:val="0"/>
        <w:ind w:left="567" w:right="567"/>
        <w:jc w:val="both"/>
        <w:rPr>
          <w:sz w:val="26"/>
          <w:szCs w:val="26"/>
        </w:rPr>
      </w:pPr>
      <w:r w:rsidRPr="003E7939">
        <w:rPr>
          <w:rFonts w:eastAsiaTheme="minorEastAsia"/>
          <w:sz w:val="26"/>
          <w:szCs w:val="26"/>
        </w:rPr>
        <w:t xml:space="preserve">С положение о практике обучающихся, осваивающих основные профессиональные образовательные программы высшего образования – программы бакалавриата, программы специалитета, программы магистратуры и программой практики ознакомлен </w:t>
      </w:r>
      <w:r w:rsidRPr="003E7939">
        <w:rPr>
          <w:sz w:val="26"/>
          <w:szCs w:val="26"/>
        </w:rPr>
        <w:t>__________________________________________</w:t>
      </w:r>
      <w:r w:rsidR="00FB49B0" w:rsidRPr="003E7939">
        <w:rPr>
          <w:sz w:val="26"/>
          <w:szCs w:val="26"/>
        </w:rPr>
        <w:t>_____________________</w:t>
      </w:r>
    </w:p>
    <w:p w:rsidR="00CF2B49" w:rsidRPr="003E7939" w:rsidRDefault="007B03C7" w:rsidP="00FB49B0">
      <w:pPr>
        <w:shd w:val="clear" w:color="auto" w:fill="FFFFFF"/>
        <w:autoSpaceDE w:val="0"/>
        <w:autoSpaceDN w:val="0"/>
        <w:adjustRightInd w:val="0"/>
        <w:jc w:val="center"/>
        <w:rPr>
          <w:szCs w:val="26"/>
        </w:rPr>
      </w:pPr>
      <w:r w:rsidRPr="003E7939">
        <w:rPr>
          <w:szCs w:val="26"/>
        </w:rPr>
        <w:t>подпись обучающегося</w:t>
      </w:r>
    </w:p>
    <w:p w:rsidR="00A06E0E" w:rsidRPr="003E7939" w:rsidRDefault="00A06E0E" w:rsidP="001A6C6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3"/>
          <w:sz w:val="26"/>
          <w:szCs w:val="26"/>
        </w:rPr>
      </w:pPr>
    </w:p>
    <w:p w:rsidR="00A06E0E" w:rsidRPr="003E7939" w:rsidRDefault="00A06E0E" w:rsidP="001A6C6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3"/>
          <w:sz w:val="26"/>
          <w:szCs w:val="26"/>
        </w:rPr>
      </w:pPr>
    </w:p>
    <w:p w:rsidR="001A6C69" w:rsidRPr="003E7939" w:rsidRDefault="001A6C69" w:rsidP="001A6C6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3"/>
          <w:sz w:val="26"/>
          <w:szCs w:val="26"/>
        </w:rPr>
      </w:pPr>
      <w:r w:rsidRPr="003E7939">
        <w:rPr>
          <w:b/>
          <w:bCs/>
          <w:spacing w:val="-3"/>
          <w:sz w:val="26"/>
          <w:szCs w:val="26"/>
        </w:rPr>
        <w:lastRenderedPageBreak/>
        <w:t>Рабочий график (план) и индивидуальное задание</w:t>
      </w:r>
    </w:p>
    <w:p w:rsidR="001A6C69" w:rsidRPr="003E7939" w:rsidRDefault="001A6C69" w:rsidP="001A6C69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b/>
          <w:bCs/>
        </w:rPr>
      </w:pPr>
    </w:p>
    <w:tbl>
      <w:tblPr>
        <w:tblStyle w:val="11"/>
        <w:tblW w:w="4865" w:type="pct"/>
        <w:jc w:val="center"/>
        <w:tblLook w:val="04A0" w:firstRow="1" w:lastRow="0" w:firstColumn="1" w:lastColumn="0" w:noHBand="0" w:noVBand="1"/>
      </w:tblPr>
      <w:tblGrid>
        <w:gridCol w:w="540"/>
        <w:gridCol w:w="3338"/>
        <w:gridCol w:w="2360"/>
        <w:gridCol w:w="1460"/>
        <w:gridCol w:w="1615"/>
      </w:tblGrid>
      <w:tr w:rsidR="001A6C69" w:rsidRPr="003E7939" w:rsidTr="001A6C69">
        <w:trPr>
          <w:trHeight w:hRule="exact" w:val="1705"/>
          <w:jc w:val="center"/>
        </w:trPr>
        <w:tc>
          <w:tcPr>
            <w:tcW w:w="290" w:type="pct"/>
            <w:vAlign w:val="center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jc w:val="center"/>
            </w:pPr>
            <w:r w:rsidRPr="003E7939">
              <w:rPr>
                <w:bCs/>
              </w:rPr>
              <w:t xml:space="preserve">№ </w:t>
            </w:r>
            <w:r w:rsidRPr="003E7939">
              <w:rPr>
                <w:bCs/>
              </w:rPr>
              <w:br/>
              <w:t>п/п</w:t>
            </w:r>
          </w:p>
        </w:tc>
        <w:tc>
          <w:tcPr>
            <w:tcW w:w="1792" w:type="pct"/>
            <w:vAlign w:val="center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jc w:val="center"/>
            </w:pPr>
            <w:r w:rsidRPr="003E7939">
              <w:rPr>
                <w:bCs/>
              </w:rPr>
              <w:t>Вид, содержание планируемых работ</w:t>
            </w:r>
          </w:p>
        </w:tc>
        <w:tc>
          <w:tcPr>
            <w:tcW w:w="1267" w:type="pct"/>
            <w:vAlign w:val="center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7939">
              <w:rPr>
                <w:bCs/>
              </w:rPr>
              <w:t>Планируемые результаты практики</w:t>
            </w:r>
          </w:p>
        </w:tc>
        <w:tc>
          <w:tcPr>
            <w:tcW w:w="784" w:type="pct"/>
            <w:vAlign w:val="center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jc w:val="center"/>
            </w:pPr>
            <w:r w:rsidRPr="003E7939">
              <w:rPr>
                <w:bCs/>
              </w:rPr>
              <w:t>Сроки выполнения</w:t>
            </w:r>
          </w:p>
        </w:tc>
        <w:tc>
          <w:tcPr>
            <w:tcW w:w="867" w:type="pct"/>
            <w:vAlign w:val="center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7939">
              <w:rPr>
                <w:b/>
                <w:bCs/>
                <w:sz w:val="20"/>
                <w:szCs w:val="20"/>
              </w:rPr>
              <w:t>Отметка ответственного работника от профильной организации о выполнении</w:t>
            </w:r>
            <w:r w:rsidRPr="003E7939">
              <w:rPr>
                <w:b/>
                <w:bCs/>
              </w:rPr>
              <w:t xml:space="preserve"> и подпись</w:t>
            </w:r>
          </w:p>
        </w:tc>
      </w:tr>
      <w:tr w:rsidR="001A6C69" w:rsidRPr="003E7939" w:rsidTr="001A6C69">
        <w:trPr>
          <w:trHeight w:hRule="exact" w:val="1274"/>
          <w:jc w:val="center"/>
        </w:trPr>
        <w:tc>
          <w:tcPr>
            <w:tcW w:w="290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jc w:val="center"/>
              <w:rPr>
                <w:spacing w:val="-7"/>
              </w:rPr>
            </w:pPr>
          </w:p>
        </w:tc>
        <w:tc>
          <w:tcPr>
            <w:tcW w:w="1792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rPr>
                <w:spacing w:val="-7"/>
              </w:rPr>
            </w:pPr>
          </w:p>
        </w:tc>
        <w:tc>
          <w:tcPr>
            <w:tcW w:w="1267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rPr>
                <w:spacing w:val="-7"/>
              </w:rPr>
            </w:pPr>
          </w:p>
        </w:tc>
        <w:tc>
          <w:tcPr>
            <w:tcW w:w="784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jc w:val="center"/>
              <w:rPr>
                <w:spacing w:val="-7"/>
              </w:rPr>
            </w:pPr>
          </w:p>
        </w:tc>
        <w:tc>
          <w:tcPr>
            <w:tcW w:w="867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jc w:val="center"/>
              <w:rPr>
                <w:spacing w:val="-7"/>
              </w:rPr>
            </w:pPr>
          </w:p>
        </w:tc>
      </w:tr>
      <w:tr w:rsidR="001A6C69" w:rsidRPr="003E7939" w:rsidTr="001A6C69">
        <w:trPr>
          <w:trHeight w:hRule="exact" w:val="1878"/>
          <w:jc w:val="center"/>
        </w:trPr>
        <w:tc>
          <w:tcPr>
            <w:tcW w:w="290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jc w:val="center"/>
              <w:rPr>
                <w:spacing w:val="-7"/>
              </w:rPr>
            </w:pPr>
          </w:p>
        </w:tc>
        <w:tc>
          <w:tcPr>
            <w:tcW w:w="1792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rPr>
                <w:spacing w:val="-7"/>
              </w:rPr>
            </w:pPr>
          </w:p>
        </w:tc>
        <w:tc>
          <w:tcPr>
            <w:tcW w:w="1267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rPr>
                <w:spacing w:val="-7"/>
              </w:rPr>
            </w:pPr>
          </w:p>
        </w:tc>
        <w:tc>
          <w:tcPr>
            <w:tcW w:w="784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jc w:val="center"/>
              <w:rPr>
                <w:spacing w:val="-7"/>
              </w:rPr>
            </w:pPr>
          </w:p>
        </w:tc>
        <w:tc>
          <w:tcPr>
            <w:tcW w:w="867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jc w:val="center"/>
              <w:rPr>
                <w:spacing w:val="-7"/>
              </w:rPr>
            </w:pPr>
          </w:p>
        </w:tc>
      </w:tr>
      <w:tr w:rsidR="001A6C69" w:rsidRPr="003E7939" w:rsidTr="001A6C69">
        <w:trPr>
          <w:trHeight w:hRule="exact" w:val="1835"/>
          <w:jc w:val="center"/>
        </w:trPr>
        <w:tc>
          <w:tcPr>
            <w:tcW w:w="290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jc w:val="center"/>
              <w:rPr>
                <w:spacing w:val="-7"/>
              </w:rPr>
            </w:pPr>
          </w:p>
        </w:tc>
        <w:tc>
          <w:tcPr>
            <w:tcW w:w="1792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rPr>
                <w:spacing w:val="-7"/>
              </w:rPr>
            </w:pPr>
          </w:p>
        </w:tc>
        <w:tc>
          <w:tcPr>
            <w:tcW w:w="1267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rPr>
                <w:spacing w:val="-7"/>
              </w:rPr>
            </w:pPr>
          </w:p>
        </w:tc>
        <w:tc>
          <w:tcPr>
            <w:tcW w:w="784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jc w:val="center"/>
              <w:rPr>
                <w:spacing w:val="-7"/>
              </w:rPr>
            </w:pPr>
          </w:p>
        </w:tc>
        <w:tc>
          <w:tcPr>
            <w:tcW w:w="867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jc w:val="center"/>
              <w:rPr>
                <w:spacing w:val="-7"/>
              </w:rPr>
            </w:pPr>
          </w:p>
        </w:tc>
      </w:tr>
      <w:tr w:rsidR="001A6C69" w:rsidRPr="003E7939" w:rsidTr="001A6C69">
        <w:trPr>
          <w:trHeight w:hRule="exact" w:val="1563"/>
          <w:jc w:val="center"/>
        </w:trPr>
        <w:tc>
          <w:tcPr>
            <w:tcW w:w="290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jc w:val="center"/>
              <w:rPr>
                <w:spacing w:val="-7"/>
              </w:rPr>
            </w:pPr>
          </w:p>
        </w:tc>
        <w:tc>
          <w:tcPr>
            <w:tcW w:w="1792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rPr>
                <w:spacing w:val="-7"/>
              </w:rPr>
            </w:pPr>
          </w:p>
        </w:tc>
        <w:tc>
          <w:tcPr>
            <w:tcW w:w="1267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rPr>
                <w:spacing w:val="-7"/>
              </w:rPr>
            </w:pPr>
          </w:p>
        </w:tc>
        <w:tc>
          <w:tcPr>
            <w:tcW w:w="784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jc w:val="center"/>
              <w:rPr>
                <w:spacing w:val="-7"/>
              </w:rPr>
            </w:pPr>
          </w:p>
        </w:tc>
        <w:tc>
          <w:tcPr>
            <w:tcW w:w="867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jc w:val="center"/>
              <w:rPr>
                <w:spacing w:val="-7"/>
              </w:rPr>
            </w:pPr>
          </w:p>
        </w:tc>
      </w:tr>
      <w:tr w:rsidR="001A6C69" w:rsidRPr="003E7939" w:rsidTr="001A6C69">
        <w:trPr>
          <w:trHeight w:hRule="exact" w:val="1274"/>
          <w:jc w:val="center"/>
        </w:trPr>
        <w:tc>
          <w:tcPr>
            <w:tcW w:w="290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jc w:val="center"/>
              <w:rPr>
                <w:spacing w:val="-7"/>
              </w:rPr>
            </w:pPr>
          </w:p>
        </w:tc>
        <w:tc>
          <w:tcPr>
            <w:tcW w:w="1792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rPr>
                <w:spacing w:val="-7"/>
              </w:rPr>
            </w:pPr>
          </w:p>
        </w:tc>
        <w:tc>
          <w:tcPr>
            <w:tcW w:w="1267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rPr>
                <w:spacing w:val="-7"/>
              </w:rPr>
            </w:pPr>
          </w:p>
        </w:tc>
        <w:tc>
          <w:tcPr>
            <w:tcW w:w="784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jc w:val="center"/>
              <w:rPr>
                <w:spacing w:val="-7"/>
              </w:rPr>
            </w:pPr>
          </w:p>
        </w:tc>
        <w:tc>
          <w:tcPr>
            <w:tcW w:w="867" w:type="pct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spacing w:before="77"/>
              <w:jc w:val="center"/>
              <w:rPr>
                <w:spacing w:val="-7"/>
              </w:rPr>
            </w:pPr>
          </w:p>
        </w:tc>
      </w:tr>
    </w:tbl>
    <w:p w:rsidR="001A6C69" w:rsidRPr="003E7939" w:rsidRDefault="001A6C69" w:rsidP="001A6C69">
      <w:pPr>
        <w:shd w:val="clear" w:color="auto" w:fill="FFFFFF"/>
        <w:autoSpaceDE w:val="0"/>
        <w:autoSpaceDN w:val="0"/>
        <w:adjustRightInd w:val="0"/>
        <w:jc w:val="right"/>
        <w:rPr>
          <w:rFonts w:eastAsiaTheme="minorEastAsia"/>
          <w:sz w:val="20"/>
          <w:szCs w:val="20"/>
        </w:rPr>
      </w:pPr>
    </w:p>
    <w:p w:rsidR="001A6C69" w:rsidRPr="003E7939" w:rsidRDefault="001A6C69" w:rsidP="001A6C69">
      <w:pPr>
        <w:widowControl w:val="0"/>
        <w:shd w:val="clear" w:color="auto" w:fill="FFFFFF"/>
        <w:tabs>
          <w:tab w:val="left" w:pos="567"/>
          <w:tab w:val="left" w:leader="underscore" w:pos="491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E7939">
        <w:rPr>
          <w:rFonts w:eastAsiaTheme="minorEastAsia"/>
          <w:bCs/>
          <w:sz w:val="26"/>
          <w:szCs w:val="26"/>
        </w:rPr>
        <w:t xml:space="preserve">С индивидуальным заданием ознакомлен </w:t>
      </w:r>
      <w:r w:rsidRPr="003E7939">
        <w:rPr>
          <w:sz w:val="26"/>
          <w:szCs w:val="26"/>
        </w:rPr>
        <w:t>_________________________________</w:t>
      </w:r>
    </w:p>
    <w:p w:rsidR="001A6C69" w:rsidRPr="003E7939" w:rsidRDefault="001A6C69" w:rsidP="001A6C69">
      <w:pPr>
        <w:shd w:val="clear" w:color="auto" w:fill="FFFFFF"/>
        <w:autoSpaceDE w:val="0"/>
        <w:autoSpaceDN w:val="0"/>
        <w:adjustRightInd w:val="0"/>
        <w:ind w:left="4248" w:firstLine="708"/>
        <w:jc w:val="center"/>
        <w:rPr>
          <w:rFonts w:eastAsiaTheme="minorEastAsia"/>
          <w:bCs/>
          <w:sz w:val="26"/>
          <w:szCs w:val="26"/>
        </w:rPr>
      </w:pPr>
      <w:r w:rsidRPr="003E7939">
        <w:rPr>
          <w:szCs w:val="26"/>
        </w:rPr>
        <w:t>подпись обучающегося</w:t>
      </w:r>
    </w:p>
    <w:p w:rsidR="001A6C69" w:rsidRPr="003E7939" w:rsidRDefault="001A6C69" w:rsidP="001A6C69">
      <w:pPr>
        <w:shd w:val="clear" w:color="auto" w:fill="FFFFFF"/>
        <w:autoSpaceDE w:val="0"/>
        <w:autoSpaceDN w:val="0"/>
        <w:adjustRightInd w:val="0"/>
        <w:jc w:val="right"/>
        <w:rPr>
          <w:rFonts w:eastAsiaTheme="minorEastAsia"/>
          <w:sz w:val="20"/>
          <w:szCs w:val="20"/>
        </w:rPr>
      </w:pPr>
    </w:p>
    <w:p w:rsidR="001A6C69" w:rsidRPr="003E7939" w:rsidRDefault="001A6C69" w:rsidP="001A6C6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2"/>
          <w:sz w:val="28"/>
          <w:szCs w:val="28"/>
        </w:rPr>
      </w:pPr>
    </w:p>
    <w:tbl>
      <w:tblPr>
        <w:tblStyle w:val="aa"/>
        <w:tblW w:w="9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5017"/>
      </w:tblGrid>
      <w:tr w:rsidR="001A6C69" w:rsidRPr="003E7939" w:rsidTr="001A6C69">
        <w:trPr>
          <w:trHeight w:val="1329"/>
        </w:trPr>
        <w:tc>
          <w:tcPr>
            <w:tcW w:w="4779" w:type="dxa"/>
          </w:tcPr>
          <w:p w:rsidR="001A6C69" w:rsidRPr="003E7939" w:rsidRDefault="001A6C69" w:rsidP="00403F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7939">
              <w:rPr>
                <w:sz w:val="26"/>
                <w:szCs w:val="26"/>
              </w:rPr>
              <w:t>Руководитель практики от университета</w:t>
            </w:r>
          </w:p>
          <w:p w:rsidR="001A6C69" w:rsidRPr="003E7939" w:rsidRDefault="001A6C69" w:rsidP="00403FDD">
            <w:pPr>
              <w:autoSpaceDE w:val="0"/>
              <w:autoSpaceDN w:val="0"/>
              <w:adjustRightInd w:val="0"/>
            </w:pPr>
          </w:p>
          <w:p w:rsidR="001A6C69" w:rsidRPr="003E7939" w:rsidRDefault="001A6C69" w:rsidP="00403FDD">
            <w:pPr>
              <w:autoSpaceDE w:val="0"/>
              <w:autoSpaceDN w:val="0"/>
              <w:adjustRightInd w:val="0"/>
            </w:pPr>
          </w:p>
          <w:p w:rsidR="001A6C69" w:rsidRPr="003E7939" w:rsidRDefault="001A6C69" w:rsidP="00403FDD">
            <w:r w:rsidRPr="003E7939">
              <w:rPr>
                <w:rFonts w:eastAsiaTheme="minorEastAsia"/>
              </w:rPr>
              <w:t>_____________________________________</w:t>
            </w:r>
          </w:p>
          <w:p w:rsidR="001A6C69" w:rsidRPr="003E7939" w:rsidRDefault="001A6C69" w:rsidP="00403FDD">
            <w:r w:rsidRPr="003E7939">
              <w:rPr>
                <w:rFonts w:eastAsiaTheme="minorEastAsia"/>
              </w:rPr>
              <w:t xml:space="preserve">                              подпись, ФИО</w:t>
            </w:r>
          </w:p>
        </w:tc>
        <w:tc>
          <w:tcPr>
            <w:tcW w:w="5017" w:type="dxa"/>
          </w:tcPr>
          <w:p w:rsidR="001A6C69" w:rsidRPr="003E7939" w:rsidRDefault="001A6C69" w:rsidP="00403FDD">
            <w:pPr>
              <w:tabs>
                <w:tab w:val="left" w:pos="4114"/>
                <w:tab w:val="left" w:pos="4265"/>
                <w:tab w:val="left" w:pos="4432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3E7939">
              <w:rPr>
                <w:rFonts w:eastAsiaTheme="minorEastAsia"/>
                <w:sz w:val="26"/>
                <w:szCs w:val="26"/>
              </w:rPr>
              <w:t>Ответственное лицо от профильной организации</w:t>
            </w:r>
          </w:p>
          <w:p w:rsidR="001A6C69" w:rsidRPr="003E7939" w:rsidRDefault="001A6C69" w:rsidP="00403FDD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</w:rPr>
            </w:pPr>
          </w:p>
          <w:p w:rsidR="001A6C69" w:rsidRPr="003E7939" w:rsidRDefault="001A6C69" w:rsidP="00403FDD">
            <w:r w:rsidRPr="003E7939">
              <w:rPr>
                <w:rFonts w:eastAsiaTheme="minorEastAsia"/>
              </w:rPr>
              <w:t>_______________________________________</w:t>
            </w:r>
          </w:p>
          <w:p w:rsidR="001A6C69" w:rsidRPr="003E7939" w:rsidRDefault="001A6C69" w:rsidP="00403FDD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E7939">
              <w:rPr>
                <w:rFonts w:eastAsiaTheme="minorEastAsia"/>
              </w:rPr>
              <w:t xml:space="preserve">                              подпись, ФИО</w:t>
            </w:r>
          </w:p>
        </w:tc>
      </w:tr>
    </w:tbl>
    <w:p w:rsidR="0072132C" w:rsidRPr="003E7939" w:rsidRDefault="0072132C" w:rsidP="007F148C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72132C" w:rsidRPr="003E7939" w:rsidSect="00EE4AB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E1B" w:rsidRDefault="00D86E1B" w:rsidP="00CF2B49">
      <w:r>
        <w:separator/>
      </w:r>
    </w:p>
  </w:endnote>
  <w:endnote w:type="continuationSeparator" w:id="0">
    <w:p w:rsidR="00D86E1B" w:rsidRDefault="00D86E1B" w:rsidP="00CF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E1B" w:rsidRDefault="00D86E1B" w:rsidP="00CF2B49">
      <w:r>
        <w:separator/>
      </w:r>
    </w:p>
  </w:footnote>
  <w:footnote w:type="continuationSeparator" w:id="0">
    <w:p w:rsidR="00D86E1B" w:rsidRDefault="00D86E1B" w:rsidP="00CF2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82208"/>
      <w:docPartObj>
        <w:docPartGallery w:val="Page Numbers (Top of Page)"/>
        <w:docPartUnique/>
      </w:docPartObj>
    </w:sdtPr>
    <w:sdtEndPr/>
    <w:sdtContent>
      <w:p w:rsidR="00C122B5" w:rsidRDefault="00D86E1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7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22B5" w:rsidRDefault="00C122B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846"/>
    <w:multiLevelType w:val="singleLevel"/>
    <w:tmpl w:val="2310759C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sz w:val="28"/>
      </w:rPr>
    </w:lvl>
  </w:abstractNum>
  <w:abstractNum w:abstractNumId="1">
    <w:nsid w:val="0A4773AF"/>
    <w:multiLevelType w:val="hybridMultilevel"/>
    <w:tmpl w:val="7FE6F740"/>
    <w:lvl w:ilvl="0" w:tplc="CBA86F1E">
      <w:start w:val="1"/>
      <w:numFmt w:val="bullet"/>
      <w:lvlText w:val="—"/>
      <w:lvlJc w:val="left"/>
      <w:pPr>
        <w:ind w:left="36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146CCD"/>
    <w:multiLevelType w:val="hybridMultilevel"/>
    <w:tmpl w:val="63C60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D54F3"/>
    <w:multiLevelType w:val="hybridMultilevel"/>
    <w:tmpl w:val="7B585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C4A8F"/>
    <w:multiLevelType w:val="hybridMultilevel"/>
    <w:tmpl w:val="E902A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71543"/>
    <w:multiLevelType w:val="hybridMultilevel"/>
    <w:tmpl w:val="C0867290"/>
    <w:lvl w:ilvl="0" w:tplc="CBA86F1E">
      <w:start w:val="1"/>
      <w:numFmt w:val="bullet"/>
      <w:lvlText w:val="—"/>
      <w:lvlJc w:val="left"/>
      <w:pPr>
        <w:ind w:left="36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D84F2D"/>
    <w:multiLevelType w:val="hybridMultilevel"/>
    <w:tmpl w:val="5AAE4496"/>
    <w:lvl w:ilvl="0" w:tplc="CBA86F1E">
      <w:start w:val="1"/>
      <w:numFmt w:val="bullet"/>
      <w:lvlText w:val="—"/>
      <w:lvlJc w:val="left"/>
      <w:pPr>
        <w:ind w:left="36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7534C4"/>
    <w:multiLevelType w:val="multilevel"/>
    <w:tmpl w:val="97DA29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0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5D5C6071"/>
    <w:multiLevelType w:val="hybridMultilevel"/>
    <w:tmpl w:val="42C2961C"/>
    <w:lvl w:ilvl="0" w:tplc="CBA86F1E">
      <w:start w:val="1"/>
      <w:numFmt w:val="bullet"/>
      <w:lvlText w:val="—"/>
      <w:lvlJc w:val="left"/>
      <w:pPr>
        <w:ind w:left="107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720" w:hanging="360"/>
        </w:pPr>
        <w:rPr>
          <w:sz w:val="28"/>
        </w:rPr>
      </w:lvl>
    </w:lvlOverride>
  </w:num>
  <w:num w:numId="5">
    <w:abstractNumId w:val="0"/>
    <w:lvlOverride w:ilvl="0">
      <w:startOverride w:val="1"/>
    </w:lvlOverride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76F3"/>
    <w:rsid w:val="0002428C"/>
    <w:rsid w:val="00035959"/>
    <w:rsid w:val="000572E9"/>
    <w:rsid w:val="0006079A"/>
    <w:rsid w:val="0006281C"/>
    <w:rsid w:val="000D2561"/>
    <w:rsid w:val="000D7363"/>
    <w:rsid w:val="00167DAD"/>
    <w:rsid w:val="001747AD"/>
    <w:rsid w:val="001A6C69"/>
    <w:rsid w:val="001B3668"/>
    <w:rsid w:val="001C055D"/>
    <w:rsid w:val="001C0CB6"/>
    <w:rsid w:val="001C58B6"/>
    <w:rsid w:val="0028271F"/>
    <w:rsid w:val="002A2007"/>
    <w:rsid w:val="002A41DC"/>
    <w:rsid w:val="002B70D0"/>
    <w:rsid w:val="002E4BFE"/>
    <w:rsid w:val="00304691"/>
    <w:rsid w:val="00311C9F"/>
    <w:rsid w:val="00385FFE"/>
    <w:rsid w:val="0039051F"/>
    <w:rsid w:val="003C6B76"/>
    <w:rsid w:val="003E7939"/>
    <w:rsid w:val="00403FDD"/>
    <w:rsid w:val="004064BF"/>
    <w:rsid w:val="00406905"/>
    <w:rsid w:val="004F17AC"/>
    <w:rsid w:val="004F4501"/>
    <w:rsid w:val="005049C1"/>
    <w:rsid w:val="005136DB"/>
    <w:rsid w:val="00516AE9"/>
    <w:rsid w:val="00526F35"/>
    <w:rsid w:val="005547F0"/>
    <w:rsid w:val="00560981"/>
    <w:rsid w:val="00571FFC"/>
    <w:rsid w:val="00572C6C"/>
    <w:rsid w:val="005805EA"/>
    <w:rsid w:val="00582667"/>
    <w:rsid w:val="005B5FEA"/>
    <w:rsid w:val="005C615D"/>
    <w:rsid w:val="005D4F06"/>
    <w:rsid w:val="00603149"/>
    <w:rsid w:val="00604439"/>
    <w:rsid w:val="006177C8"/>
    <w:rsid w:val="006C6BFA"/>
    <w:rsid w:val="006F3D2E"/>
    <w:rsid w:val="00710BA1"/>
    <w:rsid w:val="0071374D"/>
    <w:rsid w:val="0072132C"/>
    <w:rsid w:val="00754EB8"/>
    <w:rsid w:val="00763D29"/>
    <w:rsid w:val="007A76F3"/>
    <w:rsid w:val="007B03C7"/>
    <w:rsid w:val="007F148C"/>
    <w:rsid w:val="00806839"/>
    <w:rsid w:val="00851C8D"/>
    <w:rsid w:val="00893F04"/>
    <w:rsid w:val="008D0D76"/>
    <w:rsid w:val="008F20B5"/>
    <w:rsid w:val="00901B65"/>
    <w:rsid w:val="00935486"/>
    <w:rsid w:val="00940E0A"/>
    <w:rsid w:val="009873F3"/>
    <w:rsid w:val="009910E2"/>
    <w:rsid w:val="00A04B58"/>
    <w:rsid w:val="00A06E0E"/>
    <w:rsid w:val="00AF439E"/>
    <w:rsid w:val="00AF4E38"/>
    <w:rsid w:val="00B0344A"/>
    <w:rsid w:val="00B4130F"/>
    <w:rsid w:val="00B60674"/>
    <w:rsid w:val="00B94BA5"/>
    <w:rsid w:val="00B97339"/>
    <w:rsid w:val="00B97C40"/>
    <w:rsid w:val="00BE06C4"/>
    <w:rsid w:val="00C122B5"/>
    <w:rsid w:val="00C32B2B"/>
    <w:rsid w:val="00C339F8"/>
    <w:rsid w:val="00C8141B"/>
    <w:rsid w:val="00C9006C"/>
    <w:rsid w:val="00C95CD8"/>
    <w:rsid w:val="00CA0050"/>
    <w:rsid w:val="00CC0060"/>
    <w:rsid w:val="00CC5433"/>
    <w:rsid w:val="00CF2B49"/>
    <w:rsid w:val="00CF4D28"/>
    <w:rsid w:val="00D050A8"/>
    <w:rsid w:val="00D07A08"/>
    <w:rsid w:val="00D36AB6"/>
    <w:rsid w:val="00D447AD"/>
    <w:rsid w:val="00D76B92"/>
    <w:rsid w:val="00D77127"/>
    <w:rsid w:val="00D86E1B"/>
    <w:rsid w:val="00DC7A44"/>
    <w:rsid w:val="00DE186E"/>
    <w:rsid w:val="00DE70FE"/>
    <w:rsid w:val="00DF1523"/>
    <w:rsid w:val="00DF4CBB"/>
    <w:rsid w:val="00E06FCF"/>
    <w:rsid w:val="00E33657"/>
    <w:rsid w:val="00E6174F"/>
    <w:rsid w:val="00E7305E"/>
    <w:rsid w:val="00E90F6F"/>
    <w:rsid w:val="00EA740B"/>
    <w:rsid w:val="00EB2823"/>
    <w:rsid w:val="00EE4AB8"/>
    <w:rsid w:val="00EF1FCC"/>
    <w:rsid w:val="00F07DFC"/>
    <w:rsid w:val="00F532EB"/>
    <w:rsid w:val="00FB49B0"/>
    <w:rsid w:val="00FF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141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C814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8141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4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814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14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81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814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7A76F3"/>
  </w:style>
  <w:style w:type="character" w:styleId="a6">
    <w:name w:val="Strong"/>
    <w:basedOn w:val="a0"/>
    <w:uiPriority w:val="22"/>
    <w:qFormat/>
    <w:rsid w:val="00C8141B"/>
    <w:rPr>
      <w:b/>
      <w:bCs/>
    </w:rPr>
  </w:style>
  <w:style w:type="character" w:styleId="a7">
    <w:name w:val="Emphasis"/>
    <w:basedOn w:val="a0"/>
    <w:uiPriority w:val="20"/>
    <w:qFormat/>
    <w:rsid w:val="00C8141B"/>
    <w:rPr>
      <w:i/>
      <w:iCs/>
    </w:rPr>
  </w:style>
  <w:style w:type="paragraph" w:customStyle="1" w:styleId="ConsPlusNormal">
    <w:name w:val="ConsPlusNormal"/>
    <w:rsid w:val="007A7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CC5433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9">
    <w:name w:val="Подзаголовок Знак"/>
    <w:basedOn w:val="a0"/>
    <w:link w:val="a8"/>
    <w:uiPriority w:val="11"/>
    <w:rsid w:val="00CC5433"/>
    <w:rPr>
      <w:rFonts w:eastAsiaTheme="minorEastAsia"/>
      <w:color w:val="5A5A5A" w:themeColor="text1" w:themeTint="A5"/>
      <w:spacing w:val="15"/>
    </w:rPr>
  </w:style>
  <w:style w:type="table" w:styleId="aa">
    <w:name w:val="Table Grid"/>
    <w:basedOn w:val="a1"/>
    <w:uiPriority w:val="59"/>
    <w:rsid w:val="00CF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2B4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F2B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F2B4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F2B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1B3668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a"/>
    <w:rsid w:val="008F20B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unhideWhenUsed/>
    <w:rsid w:val="00FF4D6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FF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Основной текст с отступом 24"/>
    <w:basedOn w:val="a"/>
    <w:rsid w:val="00FF4D6A"/>
    <w:pPr>
      <w:tabs>
        <w:tab w:val="left" w:pos="4253"/>
      </w:tabs>
      <w:spacing w:line="360" w:lineRule="auto"/>
      <w:ind w:firstLine="567"/>
      <w:jc w:val="both"/>
    </w:pPr>
    <w:rPr>
      <w:rFonts w:ascii="Arial" w:hAnsi="Arial"/>
      <w:sz w:val="28"/>
      <w:szCs w:val="20"/>
    </w:rPr>
  </w:style>
  <w:style w:type="character" w:styleId="af2">
    <w:name w:val="Subtle Emphasis"/>
    <w:basedOn w:val="a0"/>
    <w:uiPriority w:val="19"/>
    <w:qFormat/>
    <w:rsid w:val="00FF4D6A"/>
    <w:rPr>
      <w:i/>
      <w:iCs/>
      <w:color w:val="808080" w:themeColor="text1" w:themeTint="7F"/>
    </w:rPr>
  </w:style>
  <w:style w:type="character" w:customStyle="1" w:styleId="21">
    <w:name w:val="Основной текст2"/>
    <w:basedOn w:val="a0"/>
    <w:rsid w:val="00FF4D6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f3">
    <w:name w:val="Текст сноски Знак"/>
    <w:basedOn w:val="a0"/>
    <w:link w:val="af4"/>
    <w:uiPriority w:val="99"/>
    <w:semiHidden/>
    <w:rsid w:val="00FF4D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3"/>
    <w:uiPriority w:val="99"/>
    <w:semiHidden/>
    <w:unhideWhenUsed/>
    <w:rsid w:val="00FF4D6A"/>
    <w:rPr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sid w:val="003E793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E7939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E7939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E793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E7939"/>
    <w:rPr>
      <w:b/>
      <w:bCs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3E7939"/>
  </w:style>
  <w:style w:type="character" w:customStyle="1" w:styleId="13">
    <w:name w:val="Текст сноски Знак1"/>
    <w:basedOn w:val="a0"/>
    <w:uiPriority w:val="99"/>
    <w:semiHidden/>
    <w:rsid w:val="003E7939"/>
    <w:rPr>
      <w:sz w:val="20"/>
      <w:szCs w:val="20"/>
    </w:rPr>
  </w:style>
  <w:style w:type="numbering" w:customStyle="1" w:styleId="22">
    <w:name w:val="Нет списка2"/>
    <w:next w:val="a2"/>
    <w:uiPriority w:val="99"/>
    <w:semiHidden/>
    <w:unhideWhenUsed/>
    <w:rsid w:val="003E7939"/>
  </w:style>
  <w:style w:type="character" w:styleId="afa">
    <w:name w:val="footnote reference"/>
    <w:basedOn w:val="a0"/>
    <w:uiPriority w:val="99"/>
    <w:semiHidden/>
    <w:unhideWhenUsed/>
    <w:rsid w:val="003E79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2BCEC-7B20-4B3F-AA8F-E452B0DAE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7804</Words>
  <Characters>44489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Герасимова </cp:lastModifiedBy>
  <cp:revision>2</cp:revision>
  <dcterms:created xsi:type="dcterms:W3CDTF">2021-04-12T07:47:00Z</dcterms:created>
  <dcterms:modified xsi:type="dcterms:W3CDTF">2021-04-12T07:47:00Z</dcterms:modified>
</cp:coreProperties>
</file>